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2C379" w14:textId="6D461C8B" w:rsidR="00411C74" w:rsidRPr="008E17D7" w:rsidRDefault="00E61607" w:rsidP="00A71FFA">
      <w:pPr>
        <w:shd w:val="clear" w:color="auto" w:fill="E5DFEC" w:themeFill="accent4" w:themeFillTint="33"/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8E17D7">
        <w:rPr>
          <w:rFonts w:ascii="GHEA Grapalat" w:hAnsi="GHEA Grapalat"/>
          <w:b/>
          <w:sz w:val="24"/>
          <w:szCs w:val="24"/>
        </w:rPr>
        <w:t>ՀԱՇՎԵՏՎՈՒԹՅՈՒՆ</w:t>
      </w:r>
    </w:p>
    <w:p w14:paraId="5231F5DD" w14:textId="2F142724" w:rsidR="00411C74" w:rsidRPr="008E17D7" w:rsidRDefault="00E61607" w:rsidP="00A71FFA">
      <w:pPr>
        <w:shd w:val="clear" w:color="auto" w:fill="E5DFEC" w:themeFill="accent4" w:themeFillTint="33"/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8E17D7">
        <w:rPr>
          <w:rFonts w:ascii="GHEA Grapalat" w:hAnsi="GHEA Grapalat"/>
          <w:b/>
          <w:sz w:val="24"/>
          <w:szCs w:val="24"/>
        </w:rPr>
        <w:t>ՀՀ ԿՐԹՈՒԹՅԱՆ ՏԵՍՉԱԿԱՆ ՄԱՐՄՆՈՒՄ 202</w:t>
      </w:r>
      <w:r w:rsidR="00CA481F" w:rsidRPr="008E17D7">
        <w:rPr>
          <w:rFonts w:ascii="GHEA Grapalat" w:hAnsi="GHEA Grapalat"/>
          <w:b/>
          <w:sz w:val="24"/>
          <w:szCs w:val="24"/>
          <w:lang w:val="hy-AM"/>
        </w:rPr>
        <w:t>2</w:t>
      </w:r>
      <w:r w:rsidR="00EC27EC" w:rsidRPr="008E17D7">
        <w:rPr>
          <w:rFonts w:ascii="GHEA Grapalat" w:hAnsi="GHEA Grapalat"/>
          <w:b/>
          <w:sz w:val="24"/>
          <w:szCs w:val="24"/>
        </w:rPr>
        <w:t xml:space="preserve"> </w:t>
      </w:r>
      <w:r w:rsidRPr="008E17D7">
        <w:rPr>
          <w:rFonts w:ascii="GHEA Grapalat" w:hAnsi="GHEA Grapalat"/>
          <w:b/>
          <w:sz w:val="24"/>
          <w:szCs w:val="24"/>
        </w:rPr>
        <w:t>ԹՎԱԿԱՆԻ</w:t>
      </w:r>
      <w:r w:rsidR="00EC27EC" w:rsidRPr="008E17D7">
        <w:rPr>
          <w:rFonts w:ascii="GHEA Grapalat" w:hAnsi="GHEA Grapalat"/>
          <w:b/>
          <w:sz w:val="24"/>
          <w:szCs w:val="24"/>
        </w:rPr>
        <w:t xml:space="preserve"> </w:t>
      </w:r>
      <w:r w:rsidR="00CA481F" w:rsidRPr="008E17D7">
        <w:rPr>
          <w:rFonts w:ascii="GHEA Grapalat" w:hAnsi="GHEA Grapalat"/>
          <w:b/>
          <w:sz w:val="24"/>
          <w:szCs w:val="24"/>
        </w:rPr>
        <w:t>I</w:t>
      </w:r>
      <w:r w:rsidRPr="008E17D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b/>
          <w:sz w:val="24"/>
          <w:szCs w:val="24"/>
        </w:rPr>
        <w:t>ԿԻՍԱՄՅԱԿՈՒՄ ՍՏԱՑՎԱԾ ԴԻՄՈՒՄ-ԲՈՂՈՔՆԵՐՈՒՄ ԲԱՐՁՐԱՑՎԱԾ ԽՆԴԻՐՆԵՐԻ ՈՒՍՈՒՄՆԱՍԻՐՈՒԹՅԱՆ</w:t>
      </w:r>
      <w:r w:rsidRPr="008E17D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75B0B" w:rsidRPr="008E17D7">
        <w:rPr>
          <w:rFonts w:ascii="GHEA Grapalat" w:hAnsi="GHEA Grapalat"/>
          <w:b/>
          <w:sz w:val="24"/>
          <w:szCs w:val="24"/>
          <w:lang w:val="hy-AM"/>
        </w:rPr>
        <w:t>ԵՎ</w:t>
      </w:r>
      <w:r w:rsidRPr="008E17D7">
        <w:rPr>
          <w:rFonts w:ascii="GHEA Grapalat" w:hAnsi="GHEA Grapalat"/>
          <w:b/>
          <w:sz w:val="24"/>
          <w:szCs w:val="24"/>
        </w:rPr>
        <w:t xml:space="preserve"> </w:t>
      </w:r>
      <w:r w:rsidRPr="008E17D7">
        <w:rPr>
          <w:rFonts w:ascii="GHEA Grapalat" w:hAnsi="GHEA Grapalat"/>
          <w:b/>
          <w:sz w:val="24"/>
          <w:szCs w:val="24"/>
          <w:lang w:val="hy-AM"/>
        </w:rPr>
        <w:t xml:space="preserve">ՍՏՈՒԳՈՒՄՆԵՐԻ </w:t>
      </w:r>
      <w:r w:rsidRPr="008E17D7">
        <w:rPr>
          <w:rFonts w:ascii="GHEA Grapalat" w:hAnsi="GHEA Grapalat"/>
          <w:b/>
          <w:sz w:val="24"/>
          <w:szCs w:val="24"/>
        </w:rPr>
        <w:t>ԱՐԴՅՈՒՆՔՆԵՐԻ ՄԱՍԻՆ</w:t>
      </w:r>
    </w:p>
    <w:p w14:paraId="61B1F154" w14:textId="77777777" w:rsidR="007A24C5" w:rsidRPr="008E17D7" w:rsidRDefault="007A24C5" w:rsidP="00E75B0B">
      <w:pPr>
        <w:spacing w:after="0"/>
        <w:ind w:left="-709" w:firstLine="567"/>
        <w:rPr>
          <w:rFonts w:ascii="GHEA Grapalat" w:hAnsi="GHEA Grapalat"/>
          <w:b/>
          <w:sz w:val="24"/>
          <w:szCs w:val="24"/>
          <w:lang w:val="hy-AM"/>
        </w:rPr>
      </w:pPr>
    </w:p>
    <w:p w14:paraId="02841FC0" w14:textId="77777777" w:rsidR="006E3EDE" w:rsidRPr="008E17D7" w:rsidRDefault="006E3EDE" w:rsidP="00826BB2">
      <w:pPr>
        <w:spacing w:after="0"/>
        <w:ind w:left="-709" w:firstLine="567"/>
        <w:jc w:val="center"/>
        <w:rPr>
          <w:rFonts w:ascii="GHEA Grapalat" w:hAnsi="GHEA Grapalat"/>
          <w:b/>
          <w:sz w:val="24"/>
          <w:szCs w:val="24"/>
        </w:rPr>
      </w:pPr>
    </w:p>
    <w:p w14:paraId="21C2C25F" w14:textId="381A5E1C" w:rsidR="00B030B5" w:rsidRPr="008E17D7" w:rsidRDefault="00B030B5" w:rsidP="001D021F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8E17D7">
        <w:rPr>
          <w:rFonts w:ascii="GHEA Grapalat" w:hAnsi="GHEA Grapalat"/>
          <w:sz w:val="24"/>
          <w:szCs w:val="24"/>
        </w:rPr>
        <w:t>Ղեկավարվելով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</w:t>
      </w:r>
      <w:proofErr w:type="spellStart"/>
      <w:r w:rsidRPr="008E17D7">
        <w:rPr>
          <w:rFonts w:ascii="GHEA Grapalat" w:hAnsi="GHEA Grapalat"/>
          <w:sz w:val="24"/>
          <w:szCs w:val="24"/>
        </w:rPr>
        <w:t>Տեսչական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մասին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 ՀՀ </w:t>
      </w:r>
      <w:proofErr w:type="spellStart"/>
      <w:r w:rsidRPr="008E17D7">
        <w:rPr>
          <w:rFonts w:ascii="GHEA Grapalat" w:hAnsi="GHEA Grapalat"/>
          <w:sz w:val="24"/>
          <w:szCs w:val="24"/>
        </w:rPr>
        <w:t>օրենքով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E17D7">
        <w:rPr>
          <w:rFonts w:ascii="GHEA Grapalat" w:hAnsi="GHEA Grapalat"/>
          <w:sz w:val="24"/>
          <w:szCs w:val="24"/>
        </w:rPr>
        <w:t>հիմք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ընդունելով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8E17D7">
        <w:rPr>
          <w:rFonts w:ascii="GHEA Grapalat" w:hAnsi="GHEA Grapalat"/>
          <w:sz w:val="24"/>
          <w:szCs w:val="24"/>
        </w:rPr>
        <w:t>կրթության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տեսչական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մարմնի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r w:rsidR="0079576A" w:rsidRPr="008E17D7">
        <w:rPr>
          <w:rFonts w:ascii="GHEA Grapalat" w:hAnsi="GHEA Grapalat"/>
          <w:sz w:val="24"/>
          <w:szCs w:val="24"/>
          <w:lang w:val="af-ZA"/>
        </w:rPr>
        <w:t xml:space="preserve">(այսուհետ՝ ԿՏՄ) </w:t>
      </w:r>
      <w:proofErr w:type="spellStart"/>
      <w:r w:rsidR="00DF31C9" w:rsidRPr="008E17D7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="00DF31C9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CA481F" w:rsidRPr="008E17D7">
        <w:rPr>
          <w:rFonts w:ascii="GHEA Grapalat" w:hAnsi="GHEA Grapalat"/>
          <w:sz w:val="24"/>
          <w:szCs w:val="24"/>
          <w:lang w:val="af-ZA"/>
        </w:rPr>
        <w:t>2022</w:t>
      </w:r>
      <w:r w:rsidR="006A09D9" w:rsidRPr="008E17D7">
        <w:rPr>
          <w:rFonts w:ascii="GHEA Grapalat" w:hAnsi="GHEA Grapalat"/>
          <w:sz w:val="24"/>
          <w:szCs w:val="24"/>
          <w:lang w:val="af-ZA"/>
        </w:rPr>
        <w:t xml:space="preserve"> թվականի </w:t>
      </w:r>
      <w:proofErr w:type="spellStart"/>
      <w:r w:rsidR="00DF31C9" w:rsidRPr="008E17D7">
        <w:rPr>
          <w:rFonts w:ascii="GHEA Grapalat" w:hAnsi="GHEA Grapalat"/>
          <w:sz w:val="24"/>
          <w:szCs w:val="24"/>
        </w:rPr>
        <w:t>տարեկան</w:t>
      </w:r>
      <w:proofErr w:type="spellEnd"/>
      <w:r w:rsidR="00DF31C9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ծրագիրը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, ի </w:t>
      </w:r>
      <w:proofErr w:type="spellStart"/>
      <w:r w:rsidRPr="008E17D7">
        <w:rPr>
          <w:rFonts w:ascii="GHEA Grapalat" w:hAnsi="GHEA Grapalat"/>
          <w:sz w:val="24"/>
          <w:szCs w:val="24"/>
        </w:rPr>
        <w:t>կատարումն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r w:rsidR="00DF31C9" w:rsidRPr="008E17D7">
        <w:rPr>
          <w:rFonts w:ascii="GHEA Grapalat" w:hAnsi="GHEA Grapalat"/>
          <w:sz w:val="24"/>
          <w:szCs w:val="24"/>
        </w:rPr>
        <w:t>«</w:t>
      </w:r>
      <w:proofErr w:type="spellStart"/>
      <w:r w:rsidR="006A09D9" w:rsidRPr="008E17D7">
        <w:rPr>
          <w:rFonts w:ascii="GHEA Grapalat" w:hAnsi="GHEA Grapalat"/>
          <w:sz w:val="24"/>
          <w:szCs w:val="24"/>
        </w:rPr>
        <w:t>Կրթության</w:t>
      </w:r>
      <w:proofErr w:type="spellEnd"/>
      <w:r w:rsidR="006A09D9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09D9" w:rsidRPr="008E17D7">
        <w:rPr>
          <w:rFonts w:ascii="GHEA Grapalat" w:hAnsi="GHEA Grapalat"/>
          <w:sz w:val="24"/>
          <w:szCs w:val="24"/>
        </w:rPr>
        <w:t>տեսչական</w:t>
      </w:r>
      <w:proofErr w:type="spellEnd"/>
      <w:r w:rsidR="006A09D9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09D9" w:rsidRPr="008E17D7">
        <w:rPr>
          <w:rFonts w:ascii="GHEA Grapalat" w:hAnsi="GHEA Grapalat"/>
          <w:sz w:val="24"/>
          <w:szCs w:val="24"/>
        </w:rPr>
        <w:t>մարմին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հանրությունից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ստացվող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բողոքների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ընդունման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E17D7">
        <w:rPr>
          <w:rFonts w:ascii="GHEA Grapalat" w:hAnsi="GHEA Grapalat"/>
          <w:sz w:val="24"/>
          <w:szCs w:val="24"/>
        </w:rPr>
        <w:t>հետագա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ընթ</w:t>
      </w:r>
      <w:r w:rsidR="00652F91" w:rsidRPr="008E17D7">
        <w:rPr>
          <w:rFonts w:ascii="GHEA Grapalat" w:hAnsi="GHEA Grapalat"/>
          <w:sz w:val="24"/>
          <w:szCs w:val="24"/>
        </w:rPr>
        <w:t>ա</w:t>
      </w:r>
      <w:r w:rsidRPr="008E17D7">
        <w:rPr>
          <w:rFonts w:ascii="GHEA Grapalat" w:hAnsi="GHEA Grapalat"/>
          <w:sz w:val="24"/>
          <w:szCs w:val="24"/>
        </w:rPr>
        <w:t>ցք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տալու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մասին</w:t>
      </w:r>
      <w:proofErr w:type="spellEnd"/>
      <w:r w:rsidR="00DF31C9" w:rsidRPr="008E17D7">
        <w:rPr>
          <w:rFonts w:ascii="GHEA Grapalat" w:hAnsi="GHEA Grapalat"/>
          <w:sz w:val="24"/>
          <w:szCs w:val="24"/>
        </w:rPr>
        <w:t>»</w:t>
      </w:r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կարգի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11-րդ և 14-րդ </w:t>
      </w:r>
      <w:proofErr w:type="spellStart"/>
      <w:r w:rsidRPr="008E17D7">
        <w:rPr>
          <w:rFonts w:ascii="GHEA Grapalat" w:hAnsi="GHEA Grapalat"/>
          <w:sz w:val="24"/>
          <w:szCs w:val="24"/>
        </w:rPr>
        <w:t>կետերի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պահանջների</w:t>
      </w:r>
      <w:proofErr w:type="spellEnd"/>
      <w:r w:rsidR="007A24C5" w:rsidRPr="008E17D7">
        <w:rPr>
          <w:rFonts w:ascii="GHEA Grapalat" w:hAnsi="GHEA Grapalat"/>
          <w:sz w:val="24"/>
          <w:szCs w:val="24"/>
        </w:rPr>
        <w:t>,</w:t>
      </w:r>
      <w:r w:rsidR="009035EE" w:rsidRPr="008E17D7">
        <w:rPr>
          <w:rFonts w:ascii="GHEA Grapalat" w:hAnsi="GHEA Grapalat"/>
          <w:sz w:val="24"/>
          <w:szCs w:val="24"/>
        </w:rPr>
        <w:t xml:space="preserve"> </w:t>
      </w:r>
      <w:r w:rsidR="00052C8C" w:rsidRPr="008E17D7">
        <w:rPr>
          <w:rFonts w:ascii="GHEA Grapalat" w:hAnsi="GHEA Grapalat"/>
          <w:sz w:val="24"/>
          <w:szCs w:val="24"/>
        </w:rPr>
        <w:t xml:space="preserve">ՌԳՍՊՎԳ </w:t>
      </w:r>
      <w:proofErr w:type="spellStart"/>
      <w:r w:rsidR="00052C8C" w:rsidRPr="008E17D7">
        <w:rPr>
          <w:rFonts w:ascii="GHEA Grapalat" w:hAnsi="GHEA Grapalat"/>
          <w:sz w:val="24"/>
          <w:szCs w:val="24"/>
        </w:rPr>
        <w:t>վարչության</w:t>
      </w:r>
      <w:proofErr w:type="spellEnd"/>
      <w:r w:rsidR="00052C8C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C8C" w:rsidRPr="008E17D7">
        <w:rPr>
          <w:rFonts w:ascii="GHEA Grapalat" w:hAnsi="GHEA Grapalat"/>
          <w:sz w:val="24"/>
          <w:szCs w:val="24"/>
        </w:rPr>
        <w:t>կողմից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իրականացվել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է 20</w:t>
      </w:r>
      <w:r w:rsidR="00003D30" w:rsidRPr="008E17D7">
        <w:rPr>
          <w:rFonts w:ascii="GHEA Grapalat" w:hAnsi="GHEA Grapalat"/>
          <w:sz w:val="24"/>
          <w:szCs w:val="24"/>
        </w:rPr>
        <w:t>2</w:t>
      </w:r>
      <w:r w:rsidR="00CA481F" w:rsidRPr="008E17D7">
        <w:rPr>
          <w:rFonts w:ascii="GHEA Grapalat" w:hAnsi="GHEA Grapalat"/>
          <w:sz w:val="24"/>
          <w:szCs w:val="24"/>
        </w:rPr>
        <w:t>2</w:t>
      </w:r>
      <w:r w:rsidR="00236C89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թ</w:t>
      </w:r>
      <w:r w:rsidR="00236C89" w:rsidRPr="008E17D7">
        <w:rPr>
          <w:rFonts w:ascii="GHEA Grapalat" w:hAnsi="GHEA Grapalat"/>
          <w:sz w:val="24"/>
          <w:szCs w:val="24"/>
        </w:rPr>
        <w:t>վական</w:t>
      </w:r>
      <w:r w:rsidRPr="008E17D7">
        <w:rPr>
          <w:rFonts w:ascii="GHEA Grapalat" w:hAnsi="GHEA Grapalat"/>
          <w:sz w:val="24"/>
          <w:szCs w:val="24"/>
        </w:rPr>
        <w:t>ի</w:t>
      </w:r>
      <w:proofErr w:type="spellEnd"/>
      <w:r w:rsidR="008B3686" w:rsidRPr="008E17D7">
        <w:rPr>
          <w:rFonts w:ascii="GHEA Grapalat" w:hAnsi="GHEA Grapalat"/>
          <w:sz w:val="24"/>
          <w:szCs w:val="24"/>
        </w:rPr>
        <w:t xml:space="preserve"> </w:t>
      </w:r>
      <w:r w:rsidR="00CA481F" w:rsidRPr="008E17D7">
        <w:rPr>
          <w:rFonts w:ascii="GHEA Grapalat" w:hAnsi="GHEA Grapalat"/>
          <w:sz w:val="24"/>
          <w:szCs w:val="24"/>
        </w:rPr>
        <w:t>1-</w:t>
      </w:r>
      <w:proofErr w:type="spellStart"/>
      <w:r w:rsidR="00CA481F" w:rsidRPr="008E17D7">
        <w:rPr>
          <w:rFonts w:ascii="GHEA Grapalat" w:hAnsi="GHEA Grapalat"/>
          <w:sz w:val="24"/>
          <w:szCs w:val="24"/>
          <w:lang w:val="ru-RU"/>
        </w:rPr>
        <w:t>ին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590B" w:rsidRPr="008E17D7">
        <w:rPr>
          <w:rFonts w:ascii="GHEA Grapalat" w:hAnsi="GHEA Grapalat"/>
          <w:sz w:val="24"/>
          <w:szCs w:val="24"/>
        </w:rPr>
        <w:t>կիսամյակում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ստացված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դիմում-բողոքներ</w:t>
      </w:r>
      <w:r w:rsidR="00DB2B25" w:rsidRPr="008E17D7">
        <w:rPr>
          <w:rFonts w:ascii="GHEA Grapalat" w:hAnsi="GHEA Grapalat"/>
          <w:sz w:val="24"/>
          <w:szCs w:val="24"/>
        </w:rPr>
        <w:t>ում</w:t>
      </w:r>
      <w:proofErr w:type="spellEnd"/>
      <w:r w:rsidR="00DB2B25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2B25" w:rsidRPr="008E17D7">
        <w:rPr>
          <w:rFonts w:ascii="GHEA Grapalat" w:hAnsi="GHEA Grapalat"/>
          <w:sz w:val="24"/>
          <w:szCs w:val="24"/>
        </w:rPr>
        <w:t>բարձրացված</w:t>
      </w:r>
      <w:proofErr w:type="spellEnd"/>
      <w:r w:rsidR="00DB2B25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2B25" w:rsidRPr="008E17D7">
        <w:rPr>
          <w:rFonts w:ascii="GHEA Grapalat" w:hAnsi="GHEA Grapalat"/>
          <w:sz w:val="24"/>
          <w:szCs w:val="24"/>
        </w:rPr>
        <w:t>հարցերի</w:t>
      </w:r>
      <w:proofErr w:type="spellEnd"/>
      <w:r w:rsidR="00DB2B25" w:rsidRPr="008E17D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2B25" w:rsidRPr="008E17D7">
        <w:rPr>
          <w:rFonts w:ascii="GHEA Grapalat" w:hAnsi="GHEA Grapalat"/>
          <w:sz w:val="24"/>
          <w:szCs w:val="24"/>
        </w:rPr>
        <w:t>բերված</w:t>
      </w:r>
      <w:proofErr w:type="spellEnd"/>
      <w:r w:rsidR="00DB2B25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2B25" w:rsidRPr="008E17D7">
        <w:rPr>
          <w:rFonts w:ascii="GHEA Grapalat" w:hAnsi="GHEA Grapalat"/>
          <w:sz w:val="24"/>
          <w:szCs w:val="24"/>
        </w:rPr>
        <w:t>փաստարկների</w:t>
      </w:r>
      <w:proofErr w:type="spellEnd"/>
      <w:r w:rsidR="00DB2B25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2B25" w:rsidRPr="008E17D7">
        <w:rPr>
          <w:rFonts w:ascii="GHEA Grapalat" w:hAnsi="GHEA Grapalat"/>
          <w:sz w:val="24"/>
          <w:szCs w:val="24"/>
        </w:rPr>
        <w:t>նկատմամբ</w:t>
      </w:r>
      <w:proofErr w:type="spellEnd"/>
      <w:r w:rsidR="00DB2B25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5F8" w:rsidRPr="008E17D7">
        <w:rPr>
          <w:rFonts w:ascii="GHEA Grapalat" w:hAnsi="GHEA Grapalat"/>
          <w:sz w:val="24"/>
          <w:szCs w:val="24"/>
        </w:rPr>
        <w:t>իրականացված</w:t>
      </w:r>
      <w:proofErr w:type="spellEnd"/>
      <w:r w:rsidR="00F715F8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2B25" w:rsidRPr="008E17D7">
        <w:rPr>
          <w:rFonts w:ascii="GHEA Grapalat" w:hAnsi="GHEA Grapalat"/>
          <w:sz w:val="24"/>
          <w:szCs w:val="24"/>
        </w:rPr>
        <w:t>վերահսկողական</w:t>
      </w:r>
      <w:proofErr w:type="spellEnd"/>
      <w:r w:rsidR="00DB2B25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2B25" w:rsidRPr="008E17D7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="00DB2B25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արդյունքների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վերլուծություն</w:t>
      </w:r>
      <w:proofErr w:type="spellEnd"/>
      <w:r w:rsidR="00DB2B25" w:rsidRPr="008E17D7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DB2B25" w:rsidRPr="008E17D7">
        <w:rPr>
          <w:rFonts w:ascii="GHEA Grapalat" w:hAnsi="GHEA Grapalat"/>
          <w:sz w:val="24"/>
          <w:szCs w:val="24"/>
        </w:rPr>
        <w:t>այսուհետ</w:t>
      </w:r>
      <w:proofErr w:type="spellEnd"/>
      <w:r w:rsidR="00DB2B25" w:rsidRPr="008E17D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DB2B25" w:rsidRPr="008E17D7">
        <w:rPr>
          <w:rFonts w:ascii="GHEA Grapalat" w:hAnsi="GHEA Grapalat"/>
          <w:sz w:val="24"/>
          <w:szCs w:val="24"/>
        </w:rPr>
        <w:t>վերլուծություն</w:t>
      </w:r>
      <w:proofErr w:type="spellEnd"/>
      <w:r w:rsidR="00DB2B25" w:rsidRPr="008E17D7">
        <w:rPr>
          <w:rFonts w:ascii="GHEA Grapalat" w:hAnsi="GHEA Grapalat"/>
          <w:sz w:val="24"/>
          <w:szCs w:val="24"/>
        </w:rPr>
        <w:t>)</w:t>
      </w:r>
      <w:r w:rsidR="00B171B1" w:rsidRPr="008E17D7">
        <w:rPr>
          <w:rFonts w:ascii="GHEA Grapalat" w:hAnsi="GHEA Grapalat"/>
          <w:sz w:val="24"/>
          <w:szCs w:val="24"/>
        </w:rPr>
        <w:t>:</w:t>
      </w:r>
    </w:p>
    <w:p w14:paraId="47A78424" w14:textId="77777777" w:rsidR="00B171B1" w:rsidRPr="008E17D7" w:rsidRDefault="00DB2B25" w:rsidP="001D021F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8E17D7">
        <w:rPr>
          <w:rFonts w:ascii="GHEA Grapalat" w:hAnsi="GHEA Grapalat"/>
          <w:sz w:val="24"/>
          <w:szCs w:val="24"/>
        </w:rPr>
        <w:t>Վ</w:t>
      </w:r>
      <w:r w:rsidR="00B171B1" w:rsidRPr="008E17D7">
        <w:rPr>
          <w:rFonts w:ascii="GHEA Grapalat" w:hAnsi="GHEA Grapalat"/>
          <w:sz w:val="24"/>
          <w:szCs w:val="24"/>
        </w:rPr>
        <w:t>երլուծությունն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իրականացվել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համաձայն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հետևյալ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0EC1" w:rsidRPr="008E17D7">
        <w:rPr>
          <w:rFonts w:ascii="GHEA Grapalat" w:hAnsi="GHEA Grapalat"/>
          <w:sz w:val="24"/>
          <w:szCs w:val="24"/>
        </w:rPr>
        <w:t>բնութագրիչների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՝ </w:t>
      </w:r>
    </w:p>
    <w:p w14:paraId="00852A74" w14:textId="77777777" w:rsidR="00364236" w:rsidRPr="008E17D7" w:rsidRDefault="00A66A46" w:rsidP="001D021F">
      <w:pPr>
        <w:pStyle w:val="af"/>
        <w:numPr>
          <w:ilvl w:val="0"/>
          <w:numId w:val="27"/>
        </w:numPr>
        <w:tabs>
          <w:tab w:val="left" w:pos="142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lang w:val="en-US"/>
        </w:rPr>
      </w:pPr>
      <w:proofErr w:type="spellStart"/>
      <w:r w:rsidRPr="008E17D7">
        <w:rPr>
          <w:rFonts w:ascii="GHEA Grapalat" w:hAnsi="GHEA Grapalat"/>
          <w:lang w:val="en-US"/>
        </w:rPr>
        <w:t>քանակական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պատկեր</w:t>
      </w:r>
      <w:proofErr w:type="spellEnd"/>
      <w:r w:rsidR="007D7563" w:rsidRPr="008E17D7">
        <w:rPr>
          <w:rFonts w:ascii="GHEA Grapalat" w:hAnsi="GHEA Grapalat"/>
          <w:lang w:val="en-US"/>
        </w:rPr>
        <w:t>՝</w:t>
      </w:r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ըստ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="00364236" w:rsidRPr="008E17D7">
        <w:rPr>
          <w:rFonts w:ascii="GHEA Grapalat" w:hAnsi="GHEA Grapalat"/>
          <w:lang w:val="en-US"/>
        </w:rPr>
        <w:t>ամիսների</w:t>
      </w:r>
      <w:proofErr w:type="spellEnd"/>
      <w:r w:rsidR="00364236" w:rsidRPr="008E17D7">
        <w:rPr>
          <w:rFonts w:ascii="GHEA Grapalat" w:hAnsi="GHEA Grapalat"/>
          <w:lang w:val="en-US"/>
        </w:rPr>
        <w:t xml:space="preserve">, </w:t>
      </w:r>
      <w:proofErr w:type="spellStart"/>
      <w:r w:rsidR="00364236" w:rsidRPr="008E17D7">
        <w:rPr>
          <w:rFonts w:ascii="GHEA Grapalat" w:hAnsi="GHEA Grapalat"/>
          <w:lang w:val="en-US"/>
        </w:rPr>
        <w:t>վերահսկողության</w:t>
      </w:r>
      <w:proofErr w:type="spellEnd"/>
      <w:r w:rsidR="00364236" w:rsidRPr="008E17D7">
        <w:rPr>
          <w:rFonts w:ascii="GHEA Grapalat" w:hAnsi="GHEA Grapalat"/>
          <w:lang w:val="en-US"/>
        </w:rPr>
        <w:t xml:space="preserve"> </w:t>
      </w:r>
      <w:proofErr w:type="spellStart"/>
      <w:r w:rsidR="00364236" w:rsidRPr="008E17D7">
        <w:rPr>
          <w:rFonts w:ascii="GHEA Grapalat" w:hAnsi="GHEA Grapalat"/>
          <w:lang w:val="en-US"/>
        </w:rPr>
        <w:t>ոլորտների</w:t>
      </w:r>
      <w:proofErr w:type="spellEnd"/>
      <w:r w:rsidR="00364236" w:rsidRPr="008E17D7">
        <w:rPr>
          <w:rFonts w:ascii="GHEA Grapalat" w:hAnsi="GHEA Grapalat"/>
          <w:lang w:val="en-US"/>
        </w:rPr>
        <w:t xml:space="preserve">, </w:t>
      </w:r>
      <w:proofErr w:type="spellStart"/>
      <w:r w:rsidRPr="008E17D7">
        <w:rPr>
          <w:rFonts w:ascii="GHEA Grapalat" w:hAnsi="GHEA Grapalat"/>
          <w:lang w:val="en-US"/>
        </w:rPr>
        <w:t>սկզբնական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հասցեագրման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աղբյուր</w:t>
      </w:r>
      <w:r w:rsidR="002C2201" w:rsidRPr="008E17D7">
        <w:rPr>
          <w:rFonts w:ascii="GHEA Grapalat" w:hAnsi="GHEA Grapalat"/>
          <w:lang w:val="en-US"/>
        </w:rPr>
        <w:t>ներ</w:t>
      </w:r>
      <w:r w:rsidRPr="008E17D7">
        <w:rPr>
          <w:rFonts w:ascii="GHEA Grapalat" w:hAnsi="GHEA Grapalat"/>
          <w:lang w:val="en-US"/>
        </w:rPr>
        <w:t>ի</w:t>
      </w:r>
      <w:proofErr w:type="spellEnd"/>
      <w:r w:rsidR="00DB2B25" w:rsidRPr="008E17D7">
        <w:rPr>
          <w:rFonts w:ascii="GHEA Grapalat" w:hAnsi="GHEA Grapalat"/>
          <w:lang w:val="en-US"/>
        </w:rPr>
        <w:t>.</w:t>
      </w:r>
      <w:r w:rsidR="00364236" w:rsidRPr="008E17D7">
        <w:rPr>
          <w:rFonts w:ascii="GHEA Grapalat" w:hAnsi="GHEA Grapalat"/>
          <w:lang w:val="en-US"/>
        </w:rPr>
        <w:t xml:space="preserve"> </w:t>
      </w:r>
    </w:p>
    <w:p w14:paraId="0FBA61A9" w14:textId="77777777" w:rsidR="00A66A46" w:rsidRPr="008E17D7" w:rsidRDefault="00364236" w:rsidP="001D021F">
      <w:pPr>
        <w:pStyle w:val="af"/>
        <w:numPr>
          <w:ilvl w:val="0"/>
          <w:numId w:val="27"/>
        </w:numPr>
        <w:tabs>
          <w:tab w:val="left" w:pos="142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lang w:val="en-US"/>
        </w:rPr>
      </w:pPr>
      <w:proofErr w:type="spellStart"/>
      <w:r w:rsidRPr="008E17D7">
        <w:rPr>
          <w:rFonts w:ascii="GHEA Grapalat" w:hAnsi="GHEA Grapalat"/>
          <w:lang w:val="en-US"/>
        </w:rPr>
        <w:t>քանակական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պատկեր</w:t>
      </w:r>
      <w:proofErr w:type="spellEnd"/>
      <w:r w:rsidR="007D7563" w:rsidRPr="008E17D7">
        <w:rPr>
          <w:rFonts w:ascii="GHEA Grapalat" w:hAnsi="GHEA Grapalat"/>
          <w:lang w:val="en-US"/>
        </w:rPr>
        <w:t>՝</w:t>
      </w:r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ըստ</w:t>
      </w:r>
      <w:proofErr w:type="spellEnd"/>
      <w:r w:rsidRPr="008E17D7">
        <w:rPr>
          <w:rFonts w:ascii="GHEA Grapalat" w:hAnsi="GHEA Grapalat"/>
          <w:lang w:val="en-US"/>
        </w:rPr>
        <w:t xml:space="preserve"> ՀՀ </w:t>
      </w:r>
      <w:proofErr w:type="spellStart"/>
      <w:r w:rsidRPr="008E17D7">
        <w:rPr>
          <w:rFonts w:ascii="GHEA Grapalat" w:hAnsi="GHEA Grapalat"/>
          <w:lang w:val="en-US"/>
        </w:rPr>
        <w:t>մարզերի</w:t>
      </w:r>
      <w:proofErr w:type="spellEnd"/>
      <w:r w:rsidRPr="008E17D7">
        <w:rPr>
          <w:rFonts w:ascii="GHEA Grapalat" w:hAnsi="GHEA Grapalat"/>
          <w:lang w:val="en-US"/>
        </w:rPr>
        <w:t xml:space="preserve"> և </w:t>
      </w:r>
      <w:proofErr w:type="spellStart"/>
      <w:r w:rsidRPr="008E17D7">
        <w:rPr>
          <w:rFonts w:ascii="GHEA Grapalat" w:hAnsi="GHEA Grapalat"/>
          <w:lang w:val="en-US"/>
        </w:rPr>
        <w:t>Երևան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քաղաքի</w:t>
      </w:r>
      <w:proofErr w:type="spellEnd"/>
      <w:r w:rsidR="00A66A46" w:rsidRPr="008E17D7">
        <w:rPr>
          <w:rFonts w:ascii="GHEA Grapalat" w:hAnsi="GHEA Grapalat"/>
          <w:lang w:val="en-US"/>
        </w:rPr>
        <w:t>,</w:t>
      </w:r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ուսումնական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հաստատությունների</w:t>
      </w:r>
      <w:proofErr w:type="spellEnd"/>
      <w:r w:rsidRPr="008E17D7">
        <w:rPr>
          <w:rFonts w:ascii="GHEA Grapalat" w:hAnsi="GHEA Grapalat"/>
          <w:lang w:val="en-US"/>
        </w:rPr>
        <w:t>,</w:t>
      </w:r>
      <w:r w:rsidR="009035EE"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իրականացված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վարչական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վարույթների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տևողության</w:t>
      </w:r>
      <w:proofErr w:type="spellEnd"/>
      <w:r w:rsidRPr="008E17D7">
        <w:rPr>
          <w:rFonts w:ascii="GHEA Grapalat" w:hAnsi="GHEA Grapalat"/>
          <w:lang w:val="en-US"/>
        </w:rPr>
        <w:t xml:space="preserve">, </w:t>
      </w:r>
      <w:proofErr w:type="spellStart"/>
      <w:r w:rsidRPr="008E17D7">
        <w:rPr>
          <w:rFonts w:ascii="GHEA Grapalat" w:hAnsi="GHEA Grapalat"/>
          <w:lang w:val="en-US"/>
        </w:rPr>
        <w:t>դիմումատուների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սեռերի</w:t>
      </w:r>
      <w:proofErr w:type="spellEnd"/>
      <w:r w:rsidR="00DB2B25" w:rsidRPr="008E17D7">
        <w:rPr>
          <w:rFonts w:ascii="GHEA Grapalat" w:hAnsi="GHEA Grapalat"/>
          <w:lang w:val="en-US"/>
        </w:rPr>
        <w:t>.</w:t>
      </w:r>
    </w:p>
    <w:p w14:paraId="7C4148BD" w14:textId="5BA17797" w:rsidR="00A66A46" w:rsidRPr="008E17D7" w:rsidRDefault="00B83B07" w:rsidP="001D021F">
      <w:pPr>
        <w:pStyle w:val="af"/>
        <w:numPr>
          <w:ilvl w:val="0"/>
          <w:numId w:val="27"/>
        </w:numPr>
        <w:tabs>
          <w:tab w:val="left" w:pos="142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lang w:val="en-US"/>
        </w:rPr>
      </w:pPr>
      <w:proofErr w:type="spellStart"/>
      <w:r w:rsidRPr="008E17D7">
        <w:rPr>
          <w:rFonts w:ascii="GHEA Grapalat" w:hAnsi="GHEA Grapalat"/>
          <w:lang w:val="en-US"/>
        </w:rPr>
        <w:t>իրականացված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="00364236" w:rsidRPr="008E17D7">
        <w:rPr>
          <w:rFonts w:ascii="GHEA Grapalat" w:hAnsi="GHEA Grapalat"/>
          <w:lang w:val="en-US"/>
        </w:rPr>
        <w:t>վերահսկողական</w:t>
      </w:r>
      <w:proofErr w:type="spellEnd"/>
      <w:r w:rsidR="00364236" w:rsidRPr="008E17D7">
        <w:rPr>
          <w:rFonts w:ascii="GHEA Grapalat" w:hAnsi="GHEA Grapalat"/>
          <w:lang w:val="en-US"/>
        </w:rPr>
        <w:t xml:space="preserve"> </w:t>
      </w:r>
      <w:proofErr w:type="spellStart"/>
      <w:r w:rsidR="00364236" w:rsidRPr="008E17D7">
        <w:rPr>
          <w:rFonts w:ascii="GHEA Grapalat" w:hAnsi="GHEA Grapalat"/>
          <w:lang w:val="en-US"/>
        </w:rPr>
        <w:t>գործառույթների</w:t>
      </w:r>
      <w:proofErr w:type="spellEnd"/>
      <w:r w:rsidR="00364236" w:rsidRPr="008E17D7">
        <w:rPr>
          <w:rFonts w:ascii="GHEA Grapalat" w:hAnsi="GHEA Grapalat"/>
          <w:lang w:val="en-US"/>
        </w:rPr>
        <w:t xml:space="preserve"> (</w:t>
      </w:r>
      <w:proofErr w:type="spellStart"/>
      <w:r w:rsidR="00364236" w:rsidRPr="008E17D7">
        <w:rPr>
          <w:rFonts w:ascii="GHEA Grapalat" w:hAnsi="GHEA Grapalat"/>
          <w:lang w:val="en-US"/>
        </w:rPr>
        <w:t>ստուգում</w:t>
      </w:r>
      <w:proofErr w:type="spellEnd"/>
      <w:r w:rsidR="00364236" w:rsidRPr="008E17D7">
        <w:rPr>
          <w:rFonts w:ascii="GHEA Grapalat" w:hAnsi="GHEA Grapalat"/>
          <w:lang w:val="en-US"/>
        </w:rPr>
        <w:t xml:space="preserve"> </w:t>
      </w:r>
      <w:proofErr w:type="spellStart"/>
      <w:r w:rsidR="00364236" w:rsidRPr="008E17D7">
        <w:rPr>
          <w:rFonts w:ascii="GHEA Grapalat" w:hAnsi="GHEA Grapalat"/>
          <w:lang w:val="en-US"/>
        </w:rPr>
        <w:t>կամ</w:t>
      </w:r>
      <w:proofErr w:type="spellEnd"/>
      <w:r w:rsidR="00364236" w:rsidRPr="008E17D7">
        <w:rPr>
          <w:rFonts w:ascii="GHEA Grapalat" w:hAnsi="GHEA Grapalat"/>
          <w:lang w:val="en-US"/>
        </w:rPr>
        <w:t xml:space="preserve"> </w:t>
      </w:r>
      <w:proofErr w:type="spellStart"/>
      <w:r w:rsidR="00364236" w:rsidRPr="008E17D7">
        <w:rPr>
          <w:rFonts w:ascii="GHEA Grapalat" w:hAnsi="GHEA Grapalat"/>
          <w:lang w:val="en-US"/>
        </w:rPr>
        <w:t>ուսումնասիրություն</w:t>
      </w:r>
      <w:proofErr w:type="spellEnd"/>
      <w:r w:rsidR="00364236" w:rsidRPr="008E17D7">
        <w:rPr>
          <w:rFonts w:ascii="GHEA Grapalat" w:hAnsi="GHEA Grapalat"/>
          <w:lang w:val="en-US"/>
        </w:rPr>
        <w:t xml:space="preserve">) </w:t>
      </w:r>
      <w:proofErr w:type="spellStart"/>
      <w:r w:rsidR="00B71776" w:rsidRPr="008E17D7">
        <w:rPr>
          <w:rFonts w:ascii="GHEA Grapalat" w:hAnsi="GHEA Grapalat"/>
          <w:lang w:val="en-US"/>
        </w:rPr>
        <w:t>արդյունքներ</w:t>
      </w:r>
      <w:r w:rsidR="00DF31C9" w:rsidRPr="008E17D7">
        <w:rPr>
          <w:rFonts w:ascii="GHEA Grapalat" w:hAnsi="GHEA Grapalat"/>
          <w:lang w:val="en-US"/>
        </w:rPr>
        <w:t>ի</w:t>
      </w:r>
      <w:proofErr w:type="spellEnd"/>
      <w:r w:rsidR="00DB2B25" w:rsidRPr="008E17D7">
        <w:rPr>
          <w:rFonts w:ascii="GHEA Grapalat" w:hAnsi="GHEA Grapalat"/>
          <w:lang w:val="en-US"/>
        </w:rPr>
        <w:t>.</w:t>
      </w:r>
    </w:p>
    <w:p w14:paraId="6F9076C7" w14:textId="49A069F5" w:rsidR="00B71776" w:rsidRPr="008E17D7" w:rsidRDefault="00B71776" w:rsidP="001D021F">
      <w:pPr>
        <w:pStyle w:val="af"/>
        <w:numPr>
          <w:ilvl w:val="0"/>
          <w:numId w:val="27"/>
        </w:numPr>
        <w:tabs>
          <w:tab w:val="left" w:pos="142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lang w:val="en-US"/>
        </w:rPr>
      </w:pPr>
      <w:proofErr w:type="spellStart"/>
      <w:r w:rsidRPr="008E17D7">
        <w:rPr>
          <w:rFonts w:ascii="GHEA Grapalat" w:hAnsi="GHEA Grapalat"/>
          <w:lang w:val="en-US"/>
        </w:rPr>
        <w:t>բարձրացված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Pr="008E17D7">
        <w:rPr>
          <w:rFonts w:ascii="GHEA Grapalat" w:hAnsi="GHEA Grapalat"/>
          <w:lang w:val="en-US"/>
        </w:rPr>
        <w:t>հարցերի</w:t>
      </w:r>
      <w:proofErr w:type="spellEnd"/>
      <w:r w:rsidRPr="008E17D7">
        <w:rPr>
          <w:rFonts w:ascii="GHEA Grapalat" w:hAnsi="GHEA Grapalat"/>
          <w:lang w:val="en-US"/>
        </w:rPr>
        <w:t xml:space="preserve"> </w:t>
      </w:r>
      <w:proofErr w:type="spellStart"/>
      <w:r w:rsidR="00DE76A1" w:rsidRPr="008E17D7">
        <w:rPr>
          <w:rFonts w:ascii="GHEA Grapalat" w:hAnsi="GHEA Grapalat"/>
          <w:lang w:val="en-US"/>
        </w:rPr>
        <w:t>բովանդակությա</w:t>
      </w:r>
      <w:r w:rsidR="00F715F8" w:rsidRPr="008E17D7">
        <w:rPr>
          <w:rFonts w:ascii="GHEA Grapalat" w:hAnsi="GHEA Grapalat"/>
          <w:lang w:val="en-US"/>
        </w:rPr>
        <w:t>ն</w:t>
      </w:r>
      <w:proofErr w:type="spellEnd"/>
      <w:r w:rsidR="0079576A" w:rsidRPr="008E17D7">
        <w:rPr>
          <w:rFonts w:ascii="GHEA Grapalat" w:hAnsi="GHEA Grapalat"/>
          <w:lang w:val="en-US"/>
        </w:rPr>
        <w:t>:</w:t>
      </w:r>
    </w:p>
    <w:p w14:paraId="1429991F" w14:textId="3AF47726" w:rsidR="0079576A" w:rsidRPr="008E17D7" w:rsidRDefault="00A21505" w:rsidP="001D021F">
      <w:pPr>
        <w:tabs>
          <w:tab w:val="left" w:pos="142"/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8E17D7">
        <w:rPr>
          <w:rFonts w:ascii="GHEA Grapalat" w:hAnsi="GHEA Grapalat"/>
          <w:sz w:val="24"/>
          <w:szCs w:val="24"/>
        </w:rPr>
        <w:t>Տրվել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79576A" w:rsidRPr="008E17D7">
        <w:rPr>
          <w:rFonts w:ascii="GHEA Grapalat" w:hAnsi="GHEA Grapalat"/>
          <w:sz w:val="24"/>
          <w:szCs w:val="24"/>
        </w:rPr>
        <w:t>նաև</w:t>
      </w:r>
      <w:proofErr w:type="spellEnd"/>
      <w:r w:rsidR="0079576A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ն</w:t>
      </w:r>
      <w:r w:rsidR="00B83B07" w:rsidRPr="008E17D7">
        <w:rPr>
          <w:rFonts w:ascii="GHEA Grapalat" w:hAnsi="GHEA Grapalat"/>
          <w:sz w:val="24"/>
          <w:szCs w:val="24"/>
        </w:rPr>
        <w:t>շված</w:t>
      </w:r>
      <w:proofErr w:type="spellEnd"/>
      <w:r w:rsidR="00B83B07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բնութագրիչների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քանակական</w:t>
      </w:r>
      <w:proofErr w:type="spellEnd"/>
      <w:r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E17D7">
        <w:rPr>
          <w:rFonts w:ascii="GHEA Grapalat" w:hAnsi="GHEA Grapalat"/>
          <w:sz w:val="24"/>
          <w:szCs w:val="24"/>
        </w:rPr>
        <w:t>չափանիշների</w:t>
      </w:r>
      <w:proofErr w:type="spellEnd"/>
      <w:r w:rsidR="002A7507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աճի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կամ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նվազման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31C9" w:rsidRPr="008E17D7">
        <w:rPr>
          <w:rFonts w:ascii="GHEA Grapalat" w:hAnsi="GHEA Grapalat"/>
          <w:sz w:val="24"/>
          <w:szCs w:val="24"/>
        </w:rPr>
        <w:t>միտումը</w:t>
      </w:r>
      <w:proofErr w:type="spellEnd"/>
      <w:r w:rsidR="00DF31C9" w:rsidRPr="008E17D7">
        <w:rPr>
          <w:rFonts w:ascii="GHEA Grapalat" w:hAnsi="GHEA Grapalat"/>
          <w:sz w:val="24"/>
          <w:szCs w:val="24"/>
        </w:rPr>
        <w:t xml:space="preserve"> </w:t>
      </w:r>
      <w:r w:rsidR="00B171B1" w:rsidRPr="008E17D7">
        <w:rPr>
          <w:rFonts w:ascii="GHEA Grapalat" w:hAnsi="GHEA Grapalat"/>
          <w:sz w:val="24"/>
          <w:szCs w:val="24"/>
        </w:rPr>
        <w:t>(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համեմատ</w:t>
      </w:r>
      <w:r w:rsidR="00A66A46" w:rsidRPr="008E17D7">
        <w:rPr>
          <w:rFonts w:ascii="GHEA Grapalat" w:hAnsi="GHEA Grapalat"/>
          <w:sz w:val="24"/>
          <w:szCs w:val="24"/>
        </w:rPr>
        <w:t>ական</w:t>
      </w:r>
      <w:proofErr w:type="spellEnd"/>
      <w:r w:rsidR="002A7507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5F8" w:rsidRPr="008E17D7">
        <w:rPr>
          <w:rFonts w:ascii="GHEA Grapalat" w:hAnsi="GHEA Grapalat"/>
          <w:sz w:val="24"/>
          <w:szCs w:val="24"/>
        </w:rPr>
        <w:t>պատկեր</w:t>
      </w:r>
      <w:proofErr w:type="spellEnd"/>
      <w:r w:rsidR="00DF31C9" w:rsidRPr="008E17D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DF31C9" w:rsidRPr="008E17D7">
        <w:rPr>
          <w:rFonts w:ascii="GHEA Grapalat" w:hAnsi="GHEA Grapalat"/>
          <w:sz w:val="24"/>
          <w:szCs w:val="24"/>
        </w:rPr>
        <w:t>ըստ</w:t>
      </w:r>
      <w:proofErr w:type="spellEnd"/>
      <w:r w:rsidR="00F715F8" w:rsidRPr="008E17D7">
        <w:rPr>
          <w:rFonts w:ascii="GHEA Grapalat" w:hAnsi="GHEA Grapalat"/>
          <w:sz w:val="24"/>
          <w:szCs w:val="24"/>
        </w:rPr>
        <w:t xml:space="preserve"> </w:t>
      </w:r>
      <w:r w:rsidR="00AA0DD9" w:rsidRPr="008E17D7">
        <w:rPr>
          <w:rFonts w:ascii="GHEA Grapalat" w:hAnsi="GHEA Grapalat"/>
          <w:sz w:val="24"/>
          <w:szCs w:val="24"/>
        </w:rPr>
        <w:t>20</w:t>
      </w:r>
      <w:r w:rsidR="00CA481F" w:rsidRPr="008E17D7">
        <w:rPr>
          <w:rFonts w:ascii="GHEA Grapalat" w:hAnsi="GHEA Grapalat"/>
          <w:sz w:val="24"/>
          <w:szCs w:val="24"/>
        </w:rPr>
        <w:t>21</w:t>
      </w:r>
      <w:r w:rsidR="006A09D9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6A46" w:rsidRPr="008E17D7">
        <w:rPr>
          <w:rFonts w:ascii="GHEA Grapalat" w:hAnsi="GHEA Grapalat"/>
          <w:sz w:val="24"/>
          <w:szCs w:val="24"/>
        </w:rPr>
        <w:t>թ</w:t>
      </w:r>
      <w:r w:rsidR="006A09D9" w:rsidRPr="008E17D7">
        <w:rPr>
          <w:rFonts w:ascii="GHEA Grapalat" w:hAnsi="GHEA Grapalat"/>
          <w:sz w:val="24"/>
          <w:szCs w:val="24"/>
        </w:rPr>
        <w:t>վական</w:t>
      </w:r>
      <w:r w:rsidR="00A66A46" w:rsidRPr="008E17D7">
        <w:rPr>
          <w:rFonts w:ascii="GHEA Grapalat" w:hAnsi="GHEA Grapalat"/>
          <w:sz w:val="24"/>
          <w:szCs w:val="24"/>
        </w:rPr>
        <w:t>ի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և</w:t>
      </w:r>
      <w:r w:rsidR="00AC511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B171B1" w:rsidRPr="008E17D7">
        <w:rPr>
          <w:rFonts w:ascii="GHEA Grapalat" w:hAnsi="GHEA Grapalat"/>
          <w:sz w:val="24"/>
          <w:szCs w:val="24"/>
        </w:rPr>
        <w:t>հաշվետու</w:t>
      </w:r>
      <w:proofErr w:type="spellEnd"/>
      <w:r w:rsidR="00B171B1" w:rsidRPr="008E17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6A46" w:rsidRPr="008E17D7">
        <w:rPr>
          <w:rFonts w:ascii="GHEA Grapalat" w:hAnsi="GHEA Grapalat"/>
          <w:sz w:val="24"/>
          <w:szCs w:val="24"/>
        </w:rPr>
        <w:t>ժամանակահատվածների</w:t>
      </w:r>
      <w:proofErr w:type="spellEnd"/>
      <w:r w:rsidR="00A66A46" w:rsidRPr="008E17D7">
        <w:rPr>
          <w:rFonts w:ascii="GHEA Grapalat" w:hAnsi="GHEA Grapalat"/>
          <w:sz w:val="24"/>
          <w:szCs w:val="24"/>
        </w:rPr>
        <w:t>)</w:t>
      </w:r>
      <w:r w:rsidRPr="008E17D7">
        <w:rPr>
          <w:rFonts w:ascii="GHEA Grapalat" w:hAnsi="GHEA Grapalat"/>
          <w:sz w:val="24"/>
          <w:szCs w:val="24"/>
        </w:rPr>
        <w:t>:</w:t>
      </w:r>
    </w:p>
    <w:p w14:paraId="1AE3F23C" w14:textId="7E9FCF22" w:rsidR="006A09D9" w:rsidRPr="008E17D7" w:rsidRDefault="006F5770" w:rsidP="001D021F">
      <w:pPr>
        <w:tabs>
          <w:tab w:val="left" w:pos="142"/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sz w:val="24"/>
          <w:szCs w:val="24"/>
          <w:lang w:val="af-ZA"/>
        </w:rPr>
        <w:t>20</w:t>
      </w:r>
      <w:r w:rsidR="00CC7119" w:rsidRPr="008E17D7">
        <w:rPr>
          <w:rFonts w:ascii="GHEA Grapalat" w:hAnsi="GHEA Grapalat"/>
          <w:sz w:val="24"/>
          <w:szCs w:val="24"/>
          <w:lang w:val="af-ZA"/>
        </w:rPr>
        <w:t>2</w:t>
      </w:r>
      <w:r w:rsidR="00CA481F" w:rsidRPr="008E17D7">
        <w:rPr>
          <w:rFonts w:ascii="GHEA Grapalat" w:hAnsi="GHEA Grapalat"/>
          <w:sz w:val="24"/>
          <w:szCs w:val="24"/>
          <w:lang w:val="hy-AM"/>
        </w:rPr>
        <w:t>2</w:t>
      </w:r>
      <w:r w:rsidR="003C6522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1034" w:rsidRPr="008E17D7">
        <w:rPr>
          <w:rFonts w:ascii="GHEA Grapalat" w:hAnsi="GHEA Grapalat"/>
          <w:sz w:val="24"/>
          <w:szCs w:val="24"/>
          <w:lang w:val="af-ZA"/>
        </w:rPr>
        <w:t>թ</w:t>
      </w:r>
      <w:r w:rsidR="003145BF" w:rsidRPr="008E17D7">
        <w:rPr>
          <w:rFonts w:ascii="GHEA Grapalat" w:hAnsi="GHEA Grapalat"/>
          <w:sz w:val="24"/>
          <w:szCs w:val="24"/>
          <w:lang w:val="af-ZA"/>
        </w:rPr>
        <w:t>վականի</w:t>
      </w:r>
      <w:r w:rsidR="002A750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CA481F" w:rsidRPr="008E17D7">
        <w:rPr>
          <w:rFonts w:ascii="GHEA Grapalat" w:hAnsi="GHEA Grapalat"/>
          <w:sz w:val="24"/>
          <w:szCs w:val="24"/>
        </w:rPr>
        <w:t>1-ին</w:t>
      </w:r>
      <w:r w:rsidR="00CC7119" w:rsidRPr="008E17D7">
        <w:rPr>
          <w:rFonts w:ascii="GHEA Grapalat" w:hAnsi="GHEA Grapalat"/>
          <w:sz w:val="24"/>
          <w:szCs w:val="24"/>
        </w:rPr>
        <w:t xml:space="preserve"> </w:t>
      </w:r>
      <w:r w:rsidR="007A590B" w:rsidRPr="008E17D7">
        <w:rPr>
          <w:rFonts w:ascii="GHEA Grapalat" w:hAnsi="GHEA Grapalat"/>
          <w:sz w:val="24"/>
          <w:szCs w:val="24"/>
          <w:lang w:val="af-ZA"/>
        </w:rPr>
        <w:t>կիսամյակում</w:t>
      </w:r>
      <w:r w:rsidR="00181034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8E17D7">
        <w:rPr>
          <w:rFonts w:ascii="GHEA Grapalat" w:hAnsi="GHEA Grapalat"/>
          <w:sz w:val="24"/>
          <w:szCs w:val="24"/>
          <w:lang w:val="af-ZA"/>
        </w:rPr>
        <w:t>ԿՏՄ</w:t>
      </w:r>
      <w:r w:rsidR="00EC57B8" w:rsidRPr="008E17D7">
        <w:rPr>
          <w:rFonts w:ascii="GHEA Grapalat" w:hAnsi="GHEA Grapalat"/>
          <w:sz w:val="24"/>
          <w:szCs w:val="24"/>
          <w:lang w:val="af-ZA"/>
        </w:rPr>
        <w:t>-ում</w:t>
      </w:r>
      <w:r w:rsidR="002A750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4A66D5" w:rsidRPr="008E17D7">
        <w:rPr>
          <w:rFonts w:ascii="GHEA Grapalat" w:hAnsi="GHEA Grapalat"/>
          <w:sz w:val="24"/>
          <w:szCs w:val="24"/>
          <w:lang w:val="hy-AM"/>
        </w:rPr>
        <w:t xml:space="preserve">ստացվել </w:t>
      </w:r>
      <w:r w:rsidR="00DF31C9" w:rsidRPr="008E17D7">
        <w:rPr>
          <w:rFonts w:ascii="GHEA Grapalat" w:hAnsi="GHEA Grapalat"/>
          <w:sz w:val="24"/>
          <w:szCs w:val="24"/>
        </w:rPr>
        <w:t>է</w:t>
      </w:r>
      <w:r w:rsidR="004A66D5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DCA" w:rsidRPr="008E17D7">
        <w:rPr>
          <w:rFonts w:ascii="GHEA Grapalat" w:hAnsi="GHEA Grapalat"/>
          <w:sz w:val="24"/>
          <w:szCs w:val="24"/>
        </w:rPr>
        <w:t>19</w:t>
      </w:r>
      <w:r w:rsidR="00384297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84297" w:rsidRPr="008E17D7">
        <w:rPr>
          <w:rFonts w:ascii="GHEA Grapalat" w:hAnsi="GHEA Grapalat"/>
          <w:sz w:val="24"/>
          <w:szCs w:val="24"/>
          <w:lang w:val="af-ZA"/>
        </w:rPr>
        <w:t>դիմում-բողոք</w:t>
      </w:r>
      <w:r w:rsidR="006A09D9" w:rsidRPr="008E17D7">
        <w:rPr>
          <w:rFonts w:ascii="GHEA Grapalat" w:hAnsi="GHEA Grapalat"/>
          <w:sz w:val="24"/>
          <w:szCs w:val="24"/>
          <w:lang w:val="af-ZA"/>
        </w:rPr>
        <w:t>, որից</w:t>
      </w:r>
      <w:r w:rsidR="004A66D5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DCA" w:rsidRPr="008E17D7">
        <w:rPr>
          <w:rFonts w:ascii="GHEA Grapalat" w:hAnsi="GHEA Grapalat"/>
          <w:sz w:val="24"/>
          <w:szCs w:val="24"/>
        </w:rPr>
        <w:t>14</w:t>
      </w:r>
      <w:r w:rsidR="00CB3BE1" w:rsidRPr="008E17D7">
        <w:rPr>
          <w:rFonts w:ascii="GHEA Grapalat" w:hAnsi="GHEA Grapalat"/>
          <w:sz w:val="24"/>
          <w:szCs w:val="24"/>
          <w:lang w:val="hy-AM"/>
        </w:rPr>
        <w:t>-</w:t>
      </w:r>
      <w:r w:rsidR="004A66D5" w:rsidRPr="008E17D7">
        <w:rPr>
          <w:rFonts w:ascii="GHEA Grapalat" w:hAnsi="GHEA Grapalat"/>
          <w:sz w:val="24"/>
          <w:szCs w:val="24"/>
          <w:lang w:val="hy-AM"/>
        </w:rPr>
        <w:t xml:space="preserve">ը վերաբերել </w:t>
      </w:r>
      <w:r w:rsidR="0089403A" w:rsidRPr="008E17D7">
        <w:rPr>
          <w:rFonts w:ascii="GHEA Grapalat" w:hAnsi="GHEA Grapalat"/>
          <w:sz w:val="24"/>
          <w:szCs w:val="24"/>
          <w:lang w:val="hy-AM"/>
        </w:rPr>
        <w:t>են</w:t>
      </w:r>
      <w:r w:rsidR="004A66D5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3A5D0A" w:rsidRPr="008E17D7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6A09D9" w:rsidRPr="008E17D7">
        <w:rPr>
          <w:rFonts w:ascii="GHEA Grapalat" w:hAnsi="GHEA Grapalat"/>
          <w:sz w:val="24"/>
          <w:szCs w:val="24"/>
          <w:lang w:val="af-ZA"/>
        </w:rPr>
        <w:t>հանրակրթական</w:t>
      </w:r>
      <w:r w:rsidR="00877729" w:rsidRPr="008E17D7">
        <w:rPr>
          <w:rFonts w:ascii="GHEA Grapalat" w:hAnsi="GHEA Grapalat"/>
          <w:sz w:val="24"/>
          <w:szCs w:val="24"/>
          <w:lang w:val="af-ZA"/>
        </w:rPr>
        <w:t xml:space="preserve">, </w:t>
      </w:r>
      <w:r w:rsidR="00D32B8E" w:rsidRPr="008E17D7">
        <w:rPr>
          <w:rFonts w:ascii="GHEA Grapalat" w:hAnsi="GHEA Grapalat"/>
          <w:sz w:val="24"/>
          <w:szCs w:val="24"/>
          <w:lang w:val="af-ZA"/>
        </w:rPr>
        <w:t>4</w:t>
      </w:r>
      <w:r w:rsidR="00877729" w:rsidRPr="008E17D7">
        <w:rPr>
          <w:rFonts w:ascii="GHEA Grapalat" w:hAnsi="GHEA Grapalat"/>
          <w:sz w:val="24"/>
          <w:szCs w:val="24"/>
          <w:lang w:val="af-ZA"/>
        </w:rPr>
        <w:t>-ը</w:t>
      </w:r>
      <w:r w:rsidR="00DF31C9" w:rsidRPr="008E17D7">
        <w:rPr>
          <w:rFonts w:ascii="GHEA Grapalat" w:hAnsi="GHEA Grapalat"/>
          <w:sz w:val="24"/>
          <w:szCs w:val="24"/>
          <w:lang w:val="af-ZA"/>
        </w:rPr>
        <w:t>՝</w:t>
      </w:r>
      <w:r w:rsidR="00877729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9D9" w:rsidRPr="008E17D7">
        <w:rPr>
          <w:rFonts w:ascii="GHEA Grapalat" w:hAnsi="GHEA Grapalat"/>
          <w:sz w:val="24"/>
          <w:szCs w:val="24"/>
          <w:lang w:val="af-ZA"/>
        </w:rPr>
        <w:t xml:space="preserve">միջին մասնագիտական </w:t>
      </w:r>
      <w:r w:rsidR="00A0304C" w:rsidRPr="008E17D7">
        <w:rPr>
          <w:rFonts w:ascii="GHEA Grapalat" w:hAnsi="GHEA Grapalat"/>
          <w:sz w:val="24"/>
          <w:szCs w:val="24"/>
          <w:lang w:val="af-ZA"/>
        </w:rPr>
        <w:t>ուսումնական հաստատությունների</w:t>
      </w:r>
      <w:r w:rsidR="00384297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384297" w:rsidRPr="008E17D7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4A66D5" w:rsidRPr="008E17D7">
        <w:rPr>
          <w:rFonts w:ascii="GHEA Grapalat" w:hAnsi="GHEA Grapalat"/>
          <w:sz w:val="24"/>
          <w:szCs w:val="24"/>
          <w:lang w:val="hy-AM"/>
        </w:rPr>
        <w:t xml:space="preserve">ը, </w:t>
      </w:r>
      <w:r w:rsidR="003A5D0A" w:rsidRPr="008E17D7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877729" w:rsidRPr="008E17D7">
        <w:rPr>
          <w:rFonts w:ascii="GHEA Grapalat" w:hAnsi="GHEA Grapalat"/>
          <w:sz w:val="24"/>
          <w:szCs w:val="24"/>
          <w:lang w:val="hy-AM"/>
        </w:rPr>
        <w:t>1</w:t>
      </w:r>
      <w:r w:rsidR="00CB3BE1" w:rsidRPr="008E17D7">
        <w:rPr>
          <w:rFonts w:ascii="GHEA Grapalat" w:hAnsi="GHEA Grapalat"/>
          <w:sz w:val="24"/>
          <w:szCs w:val="24"/>
          <w:lang w:val="hy-AM"/>
        </w:rPr>
        <w:t>-</w:t>
      </w:r>
      <w:r w:rsidR="004A66D5" w:rsidRPr="008E17D7">
        <w:rPr>
          <w:rFonts w:ascii="GHEA Grapalat" w:hAnsi="GHEA Grapalat"/>
          <w:sz w:val="24"/>
          <w:szCs w:val="24"/>
          <w:lang w:val="hy-AM"/>
        </w:rPr>
        <w:t>ը</w:t>
      </w:r>
      <w:r w:rsidR="00F93C02" w:rsidRPr="008E17D7">
        <w:rPr>
          <w:rFonts w:ascii="GHEA Grapalat" w:hAnsi="GHEA Grapalat"/>
          <w:sz w:val="24"/>
          <w:szCs w:val="24"/>
          <w:lang w:val="hy-AM"/>
        </w:rPr>
        <w:t xml:space="preserve"> եղել </w:t>
      </w:r>
      <w:r w:rsidR="00877729" w:rsidRPr="008E17D7">
        <w:rPr>
          <w:rFonts w:ascii="GHEA Grapalat" w:hAnsi="GHEA Grapalat"/>
          <w:sz w:val="24"/>
          <w:szCs w:val="24"/>
          <w:lang w:val="hy-AM"/>
        </w:rPr>
        <w:t>է</w:t>
      </w:r>
      <w:r w:rsidR="004A66D5" w:rsidRPr="008E17D7">
        <w:rPr>
          <w:rFonts w:ascii="GHEA Grapalat" w:hAnsi="GHEA Grapalat"/>
          <w:sz w:val="24"/>
          <w:szCs w:val="24"/>
          <w:lang w:val="hy-AM"/>
        </w:rPr>
        <w:t xml:space="preserve"> այլ բնույթի</w:t>
      </w:r>
      <w:r w:rsidR="00181034" w:rsidRPr="008E17D7">
        <w:rPr>
          <w:rFonts w:ascii="GHEA Grapalat" w:hAnsi="GHEA Grapalat"/>
          <w:sz w:val="24"/>
          <w:szCs w:val="24"/>
          <w:lang w:val="af-ZA"/>
        </w:rPr>
        <w:t>:</w:t>
      </w:r>
      <w:r w:rsidR="002A750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5D0B593" w14:textId="01EB6CDA" w:rsidR="002D561B" w:rsidRPr="008E17D7" w:rsidRDefault="00ED0455" w:rsidP="001D021F">
      <w:pPr>
        <w:tabs>
          <w:tab w:val="left" w:pos="142"/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E17D7">
        <w:rPr>
          <w:rFonts w:ascii="GHEA Grapalat" w:hAnsi="GHEA Grapalat"/>
          <w:sz w:val="24"/>
          <w:szCs w:val="24"/>
          <w:lang w:val="hy-AM"/>
        </w:rPr>
        <w:lastRenderedPageBreak/>
        <w:t>2</w:t>
      </w:r>
      <w:r w:rsidR="008D5413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0</w:t>
      </w:r>
      <w:r w:rsidR="00CA481F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21</w:t>
      </w:r>
      <w:r w:rsidR="00236C89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8D5413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թ</w:t>
      </w:r>
      <w:r w:rsidR="003145BF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վականի</w:t>
      </w:r>
      <w:r w:rsidR="008D5413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CA481F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1-ին</w:t>
      </w:r>
      <w:r w:rsidR="008D5413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7A590B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կիսամյակի</w:t>
      </w:r>
      <w:r w:rsidR="008D5413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համեմատությամբ՝ դիմում-</w:t>
      </w:r>
      <w:r w:rsidR="00A00D8A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բողոքների </w:t>
      </w:r>
      <w:r w:rsidR="004C409E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թիվ</w:t>
      </w:r>
      <w:r w:rsidR="00B82A39" w:rsidRPr="003352A9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ը</w:t>
      </w:r>
      <w:r w:rsidR="008B3686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D32B8E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նվազել</w:t>
      </w:r>
      <w:r w:rsidR="008E3720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է</w:t>
      </w:r>
      <w:r w:rsidR="006C09D0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5D6DCA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41</w:t>
      </w:r>
      <w:r w:rsidR="009D22A8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%</w:t>
      </w:r>
      <w:r w:rsidR="00A84E19" w:rsidRPr="008E17D7">
        <w:rPr>
          <w:rFonts w:ascii="GHEA Grapalat" w:hAnsi="GHEA Grapalat"/>
          <w:noProof/>
          <w:sz w:val="24"/>
          <w:szCs w:val="24"/>
          <w:lang w:val="hy-AM" w:eastAsia="ru-RU"/>
        </w:rPr>
        <w:t>-ով</w:t>
      </w:r>
      <w:r w:rsidR="002A7507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4C409E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(</w:t>
      </w:r>
      <w:r w:rsidR="008D5413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20</w:t>
      </w:r>
      <w:r w:rsidR="00CA481F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21</w:t>
      </w:r>
      <w:r w:rsidR="00236C89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652F91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թ</w:t>
      </w:r>
      <w:r w:rsidR="003145BF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վականի</w:t>
      </w:r>
      <w:r w:rsidR="008D5413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</w:t>
      </w:r>
      <w:r w:rsidR="00CA481F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1-ին</w:t>
      </w:r>
      <w:r w:rsidR="002A7507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7A590B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կիսամյակ</w:t>
      </w:r>
      <w:r w:rsidR="0087018D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ում ստացվել է</w:t>
      </w:r>
      <w:r w:rsidR="007C074C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</w:t>
      </w:r>
      <w:r w:rsidR="00DB1807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32</w:t>
      </w:r>
      <w:r w:rsidR="0087018D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դիմում-բողոք</w:t>
      </w:r>
      <w:r w:rsidR="004C409E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)</w:t>
      </w:r>
      <w:r w:rsidR="002D561B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,</w:t>
      </w:r>
      <w:r w:rsidR="002D561B" w:rsidRPr="008E17D7">
        <w:rPr>
          <w:rFonts w:ascii="GHEA Grapalat" w:hAnsi="GHEA Grapalat"/>
          <w:sz w:val="24"/>
          <w:szCs w:val="24"/>
          <w:lang w:val="hy-AM"/>
        </w:rPr>
        <w:t xml:space="preserve"> իսկ</w:t>
      </w:r>
      <w:r w:rsidR="002D561B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8E17D7">
        <w:rPr>
          <w:rFonts w:ascii="GHEA Grapalat" w:hAnsi="GHEA Grapalat"/>
          <w:sz w:val="24"/>
          <w:szCs w:val="24"/>
          <w:lang w:val="hy-AM"/>
        </w:rPr>
        <w:t>նախորդ</w:t>
      </w:r>
      <w:r w:rsidR="002D561B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7A590B" w:rsidRPr="008E17D7">
        <w:rPr>
          <w:rFonts w:ascii="GHEA Grapalat" w:hAnsi="GHEA Grapalat"/>
          <w:sz w:val="24"/>
          <w:szCs w:val="24"/>
          <w:lang w:val="hy-AM"/>
        </w:rPr>
        <w:t>կիսամյակի</w:t>
      </w:r>
      <w:r w:rsidR="002D561B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8E17D7">
        <w:rPr>
          <w:rFonts w:ascii="GHEA Grapalat" w:hAnsi="GHEA Grapalat"/>
          <w:sz w:val="24"/>
          <w:szCs w:val="24"/>
          <w:lang w:val="hy-AM"/>
        </w:rPr>
        <w:t>համեմատությամբ</w:t>
      </w:r>
      <w:r w:rsidR="00A84E19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8E3720" w:rsidRPr="008E17D7">
        <w:rPr>
          <w:rFonts w:ascii="GHEA Grapalat" w:hAnsi="GHEA Grapalat"/>
          <w:sz w:val="24"/>
          <w:szCs w:val="24"/>
          <w:lang w:val="hy-AM"/>
        </w:rPr>
        <w:t>նվազել է</w:t>
      </w:r>
      <w:r w:rsidR="00604DB2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71508F" w:rsidRPr="008E17D7">
        <w:rPr>
          <w:rFonts w:ascii="GHEA Grapalat" w:hAnsi="GHEA Grapalat"/>
          <w:sz w:val="24"/>
          <w:szCs w:val="24"/>
          <w:lang w:val="hy-AM"/>
        </w:rPr>
        <w:t>32</w:t>
      </w:r>
      <w:r w:rsidR="002D561B" w:rsidRPr="008E17D7">
        <w:rPr>
          <w:rFonts w:ascii="GHEA Grapalat" w:hAnsi="GHEA Grapalat"/>
          <w:sz w:val="24"/>
          <w:szCs w:val="24"/>
          <w:lang w:val="af-ZA"/>
        </w:rPr>
        <w:t>%-ով</w:t>
      </w:r>
      <w:r w:rsidR="00A503D6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A503D6" w:rsidRPr="008E17D7">
        <w:rPr>
          <w:rFonts w:ascii="GHEA Grapalat" w:hAnsi="GHEA Grapalat"/>
          <w:sz w:val="24"/>
          <w:szCs w:val="24"/>
          <w:lang w:val="af-ZA"/>
        </w:rPr>
        <w:t>(20</w:t>
      </w:r>
      <w:r w:rsidR="00E42B2B" w:rsidRPr="008E17D7">
        <w:rPr>
          <w:rFonts w:ascii="GHEA Grapalat" w:hAnsi="GHEA Grapalat"/>
          <w:sz w:val="24"/>
          <w:szCs w:val="24"/>
          <w:lang w:val="af-ZA"/>
        </w:rPr>
        <w:t>21</w:t>
      </w:r>
      <w:r w:rsidR="00236C89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A503D6" w:rsidRPr="008E17D7">
        <w:rPr>
          <w:rFonts w:ascii="GHEA Grapalat" w:hAnsi="GHEA Grapalat"/>
          <w:sz w:val="24"/>
          <w:szCs w:val="24"/>
          <w:lang w:val="af-ZA"/>
        </w:rPr>
        <w:t>թ</w:t>
      </w:r>
      <w:r w:rsidR="003145BF" w:rsidRPr="008E17D7">
        <w:rPr>
          <w:rFonts w:ascii="GHEA Grapalat" w:hAnsi="GHEA Grapalat"/>
          <w:sz w:val="24"/>
          <w:szCs w:val="24"/>
          <w:lang w:val="af-ZA"/>
        </w:rPr>
        <w:t>վականի</w:t>
      </w:r>
      <w:r w:rsidR="00E42B2B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CA481F" w:rsidRPr="008E17D7">
        <w:rPr>
          <w:rFonts w:ascii="GHEA Grapalat" w:hAnsi="GHEA Grapalat"/>
          <w:sz w:val="24"/>
          <w:szCs w:val="24"/>
          <w:lang w:val="hy-AM"/>
        </w:rPr>
        <w:t>2-րդ</w:t>
      </w:r>
      <w:r w:rsidR="00630B4A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A503D6" w:rsidRPr="008E17D7">
        <w:rPr>
          <w:rFonts w:ascii="GHEA Grapalat" w:hAnsi="GHEA Grapalat"/>
          <w:sz w:val="24"/>
          <w:szCs w:val="24"/>
          <w:lang w:val="af-ZA"/>
        </w:rPr>
        <w:t>կիսամյակ</w:t>
      </w:r>
      <w:r w:rsidR="00B82A39">
        <w:rPr>
          <w:rFonts w:ascii="GHEA Grapalat" w:hAnsi="GHEA Grapalat"/>
          <w:sz w:val="24"/>
          <w:szCs w:val="24"/>
          <w:lang w:val="af-ZA"/>
        </w:rPr>
        <w:t>ում</w:t>
      </w:r>
      <w:r w:rsidR="00A503D6" w:rsidRPr="008E17D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DB1807" w:rsidRPr="008E17D7">
        <w:rPr>
          <w:rFonts w:ascii="GHEA Grapalat" w:hAnsi="GHEA Grapalat"/>
          <w:sz w:val="24"/>
          <w:szCs w:val="24"/>
          <w:lang w:val="hy-AM"/>
        </w:rPr>
        <w:t>28</w:t>
      </w:r>
      <w:r w:rsidR="0087018D" w:rsidRPr="008E17D7">
        <w:rPr>
          <w:rFonts w:ascii="GHEA Grapalat" w:hAnsi="GHEA Grapalat"/>
          <w:sz w:val="24"/>
          <w:szCs w:val="24"/>
          <w:lang w:val="hy-AM"/>
        </w:rPr>
        <w:t xml:space="preserve"> դիմում-բողոք</w:t>
      </w:r>
      <w:r w:rsidR="00A503D6" w:rsidRPr="008E17D7">
        <w:rPr>
          <w:rFonts w:ascii="GHEA Grapalat" w:hAnsi="GHEA Grapalat"/>
          <w:sz w:val="24"/>
          <w:szCs w:val="24"/>
          <w:lang w:val="af-ZA"/>
        </w:rPr>
        <w:t>)</w:t>
      </w:r>
      <w:r w:rsidR="002D561B" w:rsidRPr="008E17D7">
        <w:rPr>
          <w:rFonts w:ascii="GHEA Grapalat" w:hAnsi="GHEA Grapalat"/>
          <w:sz w:val="24"/>
          <w:szCs w:val="24"/>
          <w:lang w:val="af-ZA"/>
        </w:rPr>
        <w:t>:</w:t>
      </w:r>
    </w:p>
    <w:p w14:paraId="22D290B6" w14:textId="7804CC02" w:rsidR="00E11910" w:rsidRPr="008E17D7" w:rsidRDefault="00CA481F" w:rsidP="001D021F">
      <w:pPr>
        <w:tabs>
          <w:tab w:val="left" w:pos="142"/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E17D7">
        <w:rPr>
          <w:rFonts w:ascii="GHEA Grapalat" w:hAnsi="GHEA Grapalat"/>
          <w:sz w:val="24"/>
          <w:szCs w:val="24"/>
          <w:lang w:val="af-ZA"/>
        </w:rPr>
        <w:t>2021</w:t>
      </w:r>
      <w:r w:rsidR="00C12D26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A33747" w:rsidRPr="008E17D7">
        <w:rPr>
          <w:rFonts w:ascii="GHEA Grapalat" w:hAnsi="GHEA Grapalat"/>
          <w:sz w:val="24"/>
          <w:szCs w:val="24"/>
          <w:lang w:val="af-ZA"/>
        </w:rPr>
        <w:t>և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2022</w:t>
      </w:r>
      <w:r w:rsidR="00C12D26" w:rsidRPr="008E17D7">
        <w:rPr>
          <w:rFonts w:ascii="GHEA Grapalat" w:hAnsi="GHEA Grapalat"/>
          <w:sz w:val="24"/>
          <w:szCs w:val="24"/>
          <w:lang w:val="af-ZA"/>
        </w:rPr>
        <w:t xml:space="preserve"> թվական</w:t>
      </w:r>
      <w:r w:rsidR="00DF31C9" w:rsidRPr="008E17D7">
        <w:rPr>
          <w:rFonts w:ascii="GHEA Grapalat" w:hAnsi="GHEA Grapalat"/>
          <w:sz w:val="24"/>
          <w:szCs w:val="24"/>
          <w:lang w:val="af-ZA"/>
        </w:rPr>
        <w:t>ներ</w:t>
      </w:r>
      <w:r w:rsidR="00C12D26" w:rsidRPr="008E17D7">
        <w:rPr>
          <w:rFonts w:ascii="GHEA Grapalat" w:hAnsi="GHEA Grapalat"/>
          <w:sz w:val="24"/>
          <w:szCs w:val="24"/>
          <w:lang w:val="af-ZA"/>
        </w:rPr>
        <w:t>ի</w:t>
      </w:r>
      <w:r w:rsidR="00A33747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af-ZA"/>
        </w:rPr>
        <w:t>1-ին</w:t>
      </w:r>
      <w:r w:rsidR="00A33747" w:rsidRPr="008E17D7">
        <w:rPr>
          <w:rFonts w:ascii="GHEA Grapalat" w:hAnsi="GHEA Grapalat"/>
          <w:sz w:val="24"/>
          <w:szCs w:val="24"/>
          <w:lang w:val="af-ZA"/>
        </w:rPr>
        <w:t xml:space="preserve"> կիսամյակների ընթացքում ստացված դիմում-բողոքների </w:t>
      </w:r>
      <w:r w:rsidR="007A57F6">
        <w:rPr>
          <w:rFonts w:ascii="GHEA Grapalat" w:hAnsi="GHEA Grapalat"/>
          <w:sz w:val="24"/>
          <w:szCs w:val="24"/>
          <w:lang w:val="af-ZA"/>
        </w:rPr>
        <w:t xml:space="preserve">քանակական </w:t>
      </w:r>
      <w:r w:rsidR="005B2305">
        <w:rPr>
          <w:rFonts w:ascii="GHEA Grapalat" w:hAnsi="GHEA Grapalat"/>
          <w:sz w:val="24"/>
          <w:szCs w:val="24"/>
          <w:lang w:val="af-ZA"/>
        </w:rPr>
        <w:t>պատկերն</w:t>
      </w:r>
      <w:r w:rsidR="00A33747" w:rsidRPr="008E17D7">
        <w:rPr>
          <w:rFonts w:ascii="GHEA Grapalat" w:hAnsi="GHEA Grapalat"/>
          <w:sz w:val="24"/>
          <w:szCs w:val="24"/>
          <w:lang w:val="af-ZA"/>
        </w:rPr>
        <w:t xml:space="preserve"> ըստ </w:t>
      </w:r>
      <w:r w:rsidR="00643050" w:rsidRPr="008E17D7">
        <w:rPr>
          <w:rFonts w:ascii="GHEA Grapalat" w:hAnsi="GHEA Grapalat"/>
          <w:sz w:val="24"/>
          <w:szCs w:val="24"/>
          <w:lang w:val="af-ZA"/>
        </w:rPr>
        <w:t xml:space="preserve">ամիսների ներկայացված է </w:t>
      </w:r>
      <w:r w:rsidR="00A33747" w:rsidRPr="008E17D7">
        <w:rPr>
          <w:rFonts w:ascii="GHEA Grapalat" w:hAnsi="GHEA Grapalat"/>
          <w:sz w:val="24"/>
          <w:szCs w:val="24"/>
          <w:lang w:val="af-ZA"/>
        </w:rPr>
        <w:t>Գծապատկեր 1</w:t>
      </w:r>
      <w:r w:rsidR="00643050" w:rsidRPr="008E17D7">
        <w:rPr>
          <w:rFonts w:ascii="GHEA Grapalat" w:hAnsi="GHEA Grapalat"/>
          <w:sz w:val="24"/>
          <w:szCs w:val="24"/>
          <w:lang w:val="af-ZA"/>
        </w:rPr>
        <w:t>-ում</w:t>
      </w:r>
      <w:r w:rsidR="000B2544">
        <w:rPr>
          <w:rFonts w:ascii="GHEA Grapalat" w:hAnsi="GHEA Grapalat"/>
          <w:sz w:val="24"/>
          <w:szCs w:val="24"/>
          <w:lang w:val="af-ZA"/>
        </w:rPr>
        <w:t>:</w:t>
      </w:r>
    </w:p>
    <w:p w14:paraId="55CEFAD8" w14:textId="0D0B74D5" w:rsidR="00350798" w:rsidRPr="008E17D7" w:rsidRDefault="00A33747" w:rsidP="00A33747">
      <w:pPr>
        <w:tabs>
          <w:tab w:val="left" w:pos="142"/>
          <w:tab w:val="left" w:pos="426"/>
        </w:tabs>
        <w:spacing w:after="0"/>
        <w:ind w:firstLine="567"/>
        <w:jc w:val="right"/>
        <w:rPr>
          <w:rFonts w:ascii="Sylfaen" w:hAnsi="Sylfaen"/>
          <w:noProof/>
          <w:lang w:val="hy-AM" w:eastAsia="ru-RU"/>
        </w:rPr>
      </w:pPr>
      <w:r w:rsidRPr="008E17D7">
        <w:rPr>
          <w:rFonts w:ascii="GHEA Grapalat" w:hAnsi="GHEA Grapalat"/>
          <w:b/>
          <w:noProof/>
          <w:lang w:val="hy-AM" w:eastAsia="ru-RU"/>
        </w:rPr>
        <w:t>Գծապատկեր 1</w:t>
      </w:r>
      <w:r w:rsidRPr="008E17D7">
        <w:rPr>
          <w:rFonts w:ascii="Sylfaen" w:hAnsi="Sylfaen"/>
          <w:noProof/>
          <w:lang w:val="hy-AM" w:eastAsia="ru-RU"/>
        </w:rPr>
        <w:t>.</w:t>
      </w:r>
    </w:p>
    <w:p w14:paraId="3063875E" w14:textId="3A9E490D" w:rsidR="001F4F3E" w:rsidRPr="008E17D7" w:rsidRDefault="00F840DB" w:rsidP="006216ED">
      <w:pPr>
        <w:tabs>
          <w:tab w:val="left" w:pos="-142"/>
        </w:tabs>
        <w:spacing w:after="0"/>
        <w:ind w:right="283" w:hanging="426"/>
        <w:jc w:val="right"/>
        <w:rPr>
          <w:rFonts w:ascii="Sylfaen" w:hAnsi="Sylfaen"/>
          <w:noProof/>
          <w:lang w:val="hy-AM"/>
        </w:rPr>
      </w:pPr>
      <w:r w:rsidRPr="008E17D7">
        <w:rPr>
          <w:noProof/>
        </w:rPr>
        <w:drawing>
          <wp:inline distT="0" distB="0" distL="0" distR="0" wp14:anchorId="6339FCCF" wp14:editId="23C5ACCF">
            <wp:extent cx="6124575" cy="36195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11910" w:rsidRPr="008E17D7">
        <w:rPr>
          <w:noProof/>
          <w:lang w:val="hy-AM" w:eastAsia="ru-RU"/>
        </w:rPr>
        <w:t xml:space="preserve"> </w:t>
      </w:r>
    </w:p>
    <w:p w14:paraId="754CEFF8" w14:textId="77777777" w:rsidR="00F17B4E" w:rsidRPr="008E17D7" w:rsidRDefault="00F17B4E" w:rsidP="008D4CAE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Sylfaen" w:hAnsi="Sylfaen"/>
          <w:sz w:val="24"/>
          <w:szCs w:val="24"/>
          <w:lang w:val="af-ZA"/>
        </w:rPr>
      </w:pPr>
    </w:p>
    <w:p w14:paraId="239F0098" w14:textId="31486BB7" w:rsidR="00A367E9" w:rsidRPr="008E17D7" w:rsidRDefault="005D6DCA" w:rsidP="001D021F">
      <w:pPr>
        <w:tabs>
          <w:tab w:val="left" w:pos="0"/>
          <w:tab w:val="right" w:pos="10065"/>
        </w:tabs>
        <w:spacing w:after="0" w:line="360" w:lineRule="auto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8E17D7">
        <w:rPr>
          <w:rFonts w:ascii="GHEA Grapalat" w:hAnsi="GHEA Grapalat"/>
          <w:noProof/>
          <w:sz w:val="24"/>
          <w:szCs w:val="24"/>
          <w:lang w:val="af-ZA" w:eastAsia="ru-RU"/>
        </w:rPr>
        <w:t>19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8E17D7">
        <w:rPr>
          <w:rFonts w:ascii="GHEA Grapalat" w:hAnsi="GHEA Grapalat"/>
          <w:noProof/>
          <w:sz w:val="24"/>
          <w:szCs w:val="24"/>
          <w:lang w:val="hy-AM" w:eastAsia="ru-RU"/>
        </w:rPr>
        <w:t>դիմում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="00A367E9" w:rsidRPr="008E17D7">
        <w:rPr>
          <w:rFonts w:ascii="GHEA Grapalat" w:hAnsi="GHEA Grapalat"/>
          <w:noProof/>
          <w:sz w:val="24"/>
          <w:szCs w:val="24"/>
          <w:lang w:val="hy-AM" w:eastAsia="ru-RU"/>
        </w:rPr>
        <w:t>բողոքներից</w:t>
      </w:r>
      <w:r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14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="00A367E9" w:rsidRPr="008E17D7">
        <w:rPr>
          <w:rFonts w:ascii="GHEA Grapalat" w:hAnsi="GHEA Grapalat"/>
          <w:noProof/>
          <w:sz w:val="24"/>
          <w:szCs w:val="24"/>
          <w:lang w:val="hy-AM" w:eastAsia="ru-RU"/>
        </w:rPr>
        <w:t>ը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C12D26" w:rsidRPr="008E17D7">
        <w:rPr>
          <w:rFonts w:ascii="GHEA Grapalat" w:hAnsi="GHEA Grapalat"/>
          <w:noProof/>
          <w:sz w:val="24"/>
          <w:szCs w:val="24"/>
          <w:lang w:val="hy-AM" w:eastAsia="ru-RU"/>
        </w:rPr>
        <w:t>վերաբերել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8E17D7">
        <w:rPr>
          <w:rFonts w:ascii="GHEA Grapalat" w:hAnsi="GHEA Grapalat"/>
          <w:noProof/>
          <w:sz w:val="24"/>
          <w:szCs w:val="24"/>
          <w:lang w:val="hy-AM" w:eastAsia="ru-RU"/>
        </w:rPr>
        <w:t>են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B82A39">
        <w:rPr>
          <w:rFonts w:ascii="GHEA Grapalat" w:hAnsi="GHEA Grapalat"/>
          <w:noProof/>
          <w:sz w:val="24"/>
          <w:szCs w:val="24"/>
          <w:lang w:eastAsia="ru-RU"/>
        </w:rPr>
        <w:t>հանրակրթական</w:t>
      </w:r>
      <w:r w:rsidR="00E56E10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, </w:t>
      </w:r>
      <w:r w:rsidR="006216ED" w:rsidRPr="008E17D7">
        <w:rPr>
          <w:rFonts w:ascii="GHEA Grapalat" w:hAnsi="GHEA Grapalat"/>
          <w:noProof/>
          <w:sz w:val="24"/>
          <w:szCs w:val="24"/>
          <w:lang w:val="af-ZA" w:eastAsia="ru-RU"/>
        </w:rPr>
        <w:t>4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="00A367E9" w:rsidRPr="008E17D7">
        <w:rPr>
          <w:rFonts w:ascii="GHEA Grapalat" w:hAnsi="GHEA Grapalat"/>
          <w:noProof/>
          <w:sz w:val="24"/>
          <w:szCs w:val="24"/>
          <w:lang w:val="hy-AM" w:eastAsia="ru-RU"/>
        </w:rPr>
        <w:t>ը</w:t>
      </w:r>
      <w:r w:rsidR="00B82A39">
        <w:rPr>
          <w:rFonts w:ascii="GHEA Grapalat" w:hAnsi="GHEA Grapalat"/>
          <w:noProof/>
          <w:sz w:val="24"/>
          <w:szCs w:val="24"/>
          <w:lang w:eastAsia="ru-RU"/>
        </w:rPr>
        <w:t>՝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8E17D7">
        <w:rPr>
          <w:rFonts w:ascii="GHEA Grapalat" w:hAnsi="GHEA Grapalat"/>
          <w:noProof/>
          <w:sz w:val="24"/>
          <w:szCs w:val="24"/>
          <w:lang w:val="hy-AM" w:eastAsia="ru-RU"/>
        </w:rPr>
        <w:t>միջին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8E17D7">
        <w:rPr>
          <w:rFonts w:ascii="GHEA Grapalat" w:hAnsi="GHEA Grapalat"/>
          <w:noProof/>
          <w:sz w:val="24"/>
          <w:szCs w:val="24"/>
          <w:lang w:val="hy-AM" w:eastAsia="ru-RU"/>
        </w:rPr>
        <w:t>մասնագիտական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8E17D7">
        <w:rPr>
          <w:rFonts w:ascii="GHEA Grapalat" w:hAnsi="GHEA Grapalat"/>
          <w:noProof/>
          <w:sz w:val="24"/>
          <w:szCs w:val="24"/>
          <w:lang w:val="hy-AM" w:eastAsia="ru-RU"/>
        </w:rPr>
        <w:t>ուսումնական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8E17D7">
        <w:rPr>
          <w:rFonts w:ascii="GHEA Grapalat" w:hAnsi="GHEA Grapalat"/>
          <w:noProof/>
          <w:sz w:val="24"/>
          <w:szCs w:val="24"/>
          <w:lang w:val="hy-AM" w:eastAsia="ru-RU"/>
        </w:rPr>
        <w:t>հաստատությունների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8E17D7">
        <w:rPr>
          <w:rFonts w:ascii="GHEA Grapalat" w:hAnsi="GHEA Grapalat"/>
          <w:noProof/>
          <w:sz w:val="24"/>
          <w:szCs w:val="24"/>
          <w:lang w:val="hy-AM" w:eastAsia="ru-RU"/>
        </w:rPr>
        <w:t>գործունեությանը</w:t>
      </w:r>
      <w:r w:rsidR="00A367E9" w:rsidRPr="008E17D7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</w:p>
    <w:p w14:paraId="25E698AB" w14:textId="7020E01F" w:rsidR="007A24C5" w:rsidRPr="008E17D7" w:rsidRDefault="003C49C1" w:rsidP="001D021F">
      <w:pPr>
        <w:tabs>
          <w:tab w:val="left" w:pos="142"/>
          <w:tab w:val="left" w:pos="993"/>
          <w:tab w:val="right" w:pos="10065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sz w:val="24"/>
          <w:szCs w:val="24"/>
          <w:lang w:val="af-ZA"/>
        </w:rPr>
        <w:t>2</w:t>
      </w:r>
      <w:r w:rsidR="000E6672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0</w:t>
      </w:r>
      <w:r w:rsidR="00F456A3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21</w:t>
      </w:r>
      <w:r w:rsidR="007F36C0" w:rsidRPr="008E17D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0E6672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թ</w:t>
      </w:r>
      <w:r w:rsidR="003145BF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վական</w:t>
      </w:r>
      <w:r w:rsidR="000E6672" w:rsidRPr="008E17D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ի նույն ժամանակահատվածում ԿՏՄ-</w:t>
      </w:r>
      <w:r w:rsidR="000E6672" w:rsidRPr="008E17D7">
        <w:rPr>
          <w:rFonts w:ascii="GHEA Grapalat" w:hAnsi="GHEA Grapalat"/>
          <w:sz w:val="24"/>
          <w:szCs w:val="24"/>
          <w:lang w:val="af-ZA"/>
        </w:rPr>
        <w:t>ում ստացված</w:t>
      </w:r>
      <w:r w:rsidR="002A750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F456A3" w:rsidRPr="008E17D7">
        <w:rPr>
          <w:rFonts w:ascii="GHEA Grapalat" w:hAnsi="GHEA Grapalat"/>
          <w:sz w:val="24"/>
          <w:szCs w:val="24"/>
          <w:lang w:val="hy-AM"/>
        </w:rPr>
        <w:t>30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0E6672" w:rsidRPr="008E17D7">
        <w:rPr>
          <w:rFonts w:ascii="GHEA Grapalat" w:hAnsi="GHEA Grapalat"/>
          <w:sz w:val="24"/>
          <w:szCs w:val="24"/>
          <w:lang w:val="af-ZA"/>
        </w:rPr>
        <w:t>դիմում-բողոքներից</w:t>
      </w:r>
      <w:r w:rsidR="002A750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F456A3" w:rsidRPr="008E17D7">
        <w:rPr>
          <w:rFonts w:ascii="GHEA Grapalat" w:hAnsi="GHEA Grapalat"/>
          <w:sz w:val="24"/>
          <w:szCs w:val="24"/>
          <w:lang w:val="af-ZA"/>
        </w:rPr>
        <w:t>21</w:t>
      </w:r>
      <w:r w:rsidR="00A367E9" w:rsidRPr="008E17D7">
        <w:rPr>
          <w:rFonts w:ascii="GHEA Grapalat" w:hAnsi="GHEA Grapalat"/>
          <w:sz w:val="24"/>
          <w:szCs w:val="24"/>
          <w:lang w:val="af-ZA"/>
        </w:rPr>
        <w:t>-</w:t>
      </w:r>
      <w:r w:rsidR="00A367E9" w:rsidRPr="008E17D7">
        <w:rPr>
          <w:rFonts w:ascii="GHEA Grapalat" w:hAnsi="GHEA Grapalat"/>
          <w:sz w:val="24"/>
          <w:szCs w:val="24"/>
          <w:lang w:val="hy-AM"/>
        </w:rPr>
        <w:t>ը</w:t>
      </w:r>
      <w:r w:rsidR="00A367E9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8E17D7">
        <w:rPr>
          <w:rFonts w:ascii="GHEA Grapalat" w:hAnsi="GHEA Grapalat"/>
          <w:sz w:val="24"/>
          <w:szCs w:val="24"/>
          <w:lang w:val="hy-AM"/>
        </w:rPr>
        <w:t>վերաբեր</w:t>
      </w:r>
      <w:r w:rsidR="008A7D6C" w:rsidRPr="008E17D7">
        <w:rPr>
          <w:rFonts w:ascii="GHEA Grapalat" w:hAnsi="GHEA Grapalat"/>
          <w:sz w:val="24"/>
          <w:szCs w:val="24"/>
          <w:lang w:val="hy-AM"/>
        </w:rPr>
        <w:t>ե</w:t>
      </w:r>
      <w:r w:rsidR="00A367E9" w:rsidRPr="008E17D7">
        <w:rPr>
          <w:rFonts w:ascii="GHEA Grapalat" w:hAnsi="GHEA Grapalat"/>
          <w:sz w:val="24"/>
          <w:szCs w:val="24"/>
          <w:lang w:val="hy-AM"/>
        </w:rPr>
        <w:t>լ</w:t>
      </w:r>
      <w:r w:rsidR="00A367E9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8E17D7">
        <w:rPr>
          <w:rFonts w:ascii="GHEA Grapalat" w:hAnsi="GHEA Grapalat"/>
          <w:sz w:val="24"/>
          <w:szCs w:val="24"/>
          <w:lang w:val="hy-AM"/>
        </w:rPr>
        <w:t>են</w:t>
      </w:r>
      <w:r w:rsidR="00A367E9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8E17D7">
        <w:rPr>
          <w:rFonts w:ascii="GHEA Grapalat" w:hAnsi="GHEA Grapalat"/>
          <w:sz w:val="24"/>
          <w:szCs w:val="24"/>
          <w:lang w:val="hy-AM"/>
        </w:rPr>
        <w:t>դպրոցների</w:t>
      </w:r>
      <w:r w:rsidR="00F456A3" w:rsidRPr="008E17D7">
        <w:rPr>
          <w:rFonts w:ascii="GHEA Grapalat" w:hAnsi="GHEA Grapalat"/>
          <w:sz w:val="24"/>
          <w:szCs w:val="24"/>
          <w:lang w:val="af-ZA"/>
        </w:rPr>
        <w:t>, 1</w:t>
      </w:r>
      <w:r w:rsidR="00A367E9" w:rsidRPr="008E17D7">
        <w:rPr>
          <w:rFonts w:ascii="GHEA Grapalat" w:hAnsi="GHEA Grapalat"/>
          <w:sz w:val="24"/>
          <w:szCs w:val="24"/>
          <w:lang w:val="af-ZA"/>
        </w:rPr>
        <w:t>-</w:t>
      </w:r>
      <w:r w:rsidR="00A367E9" w:rsidRPr="008E17D7">
        <w:rPr>
          <w:rFonts w:ascii="GHEA Grapalat" w:hAnsi="GHEA Grapalat"/>
          <w:sz w:val="24"/>
          <w:szCs w:val="24"/>
          <w:lang w:val="hy-AM"/>
        </w:rPr>
        <w:t>ը</w:t>
      </w:r>
      <w:r w:rsidR="008A7D6C" w:rsidRPr="008E17D7">
        <w:rPr>
          <w:rFonts w:ascii="GHEA Grapalat" w:hAnsi="GHEA Grapalat"/>
          <w:sz w:val="24"/>
          <w:szCs w:val="24"/>
          <w:lang w:val="hy-AM"/>
        </w:rPr>
        <w:t>՝</w:t>
      </w:r>
      <w:r w:rsidR="00A367E9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8E17D7">
        <w:rPr>
          <w:rFonts w:ascii="GHEA Grapalat" w:hAnsi="GHEA Grapalat"/>
          <w:sz w:val="24"/>
          <w:szCs w:val="24"/>
          <w:lang w:val="hy-AM"/>
        </w:rPr>
        <w:t>մանկապարտեզների</w:t>
      </w:r>
      <w:r w:rsidR="00F456A3" w:rsidRPr="008E17D7">
        <w:rPr>
          <w:rFonts w:ascii="GHEA Grapalat" w:hAnsi="GHEA Grapalat"/>
          <w:sz w:val="24"/>
          <w:szCs w:val="24"/>
          <w:lang w:val="af-ZA"/>
        </w:rPr>
        <w:t>, 8</w:t>
      </w:r>
      <w:r w:rsidR="00A367E9" w:rsidRPr="008E17D7">
        <w:rPr>
          <w:rFonts w:ascii="GHEA Grapalat" w:hAnsi="GHEA Grapalat"/>
          <w:sz w:val="24"/>
          <w:szCs w:val="24"/>
          <w:lang w:val="af-ZA"/>
        </w:rPr>
        <w:t>-</w:t>
      </w:r>
      <w:r w:rsidR="00A367E9" w:rsidRPr="008E17D7">
        <w:rPr>
          <w:rFonts w:ascii="GHEA Grapalat" w:hAnsi="GHEA Grapalat"/>
          <w:sz w:val="24"/>
          <w:szCs w:val="24"/>
          <w:lang w:val="hy-AM"/>
        </w:rPr>
        <w:t>ը</w:t>
      </w:r>
      <w:r w:rsidR="008A7D6C" w:rsidRPr="008E17D7">
        <w:rPr>
          <w:rFonts w:ascii="GHEA Grapalat" w:hAnsi="GHEA Grapalat"/>
          <w:sz w:val="24"/>
          <w:szCs w:val="24"/>
          <w:lang w:val="hy-AM"/>
        </w:rPr>
        <w:t>՝</w:t>
      </w:r>
      <w:r w:rsidR="00A367E9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B82A39">
        <w:rPr>
          <w:rFonts w:ascii="GHEA Grapalat" w:hAnsi="GHEA Grapalat"/>
          <w:sz w:val="24"/>
          <w:szCs w:val="24"/>
          <w:lang w:val="af-ZA"/>
        </w:rPr>
        <w:t xml:space="preserve">քոլեջների </w:t>
      </w:r>
      <w:r w:rsidR="00F456A3" w:rsidRPr="008E17D7">
        <w:rPr>
          <w:rFonts w:ascii="GHEA Grapalat" w:hAnsi="GHEA Grapalat"/>
          <w:sz w:val="24"/>
          <w:szCs w:val="24"/>
          <w:lang w:val="hy-AM"/>
        </w:rPr>
        <w:t>գործունեությանը</w:t>
      </w:r>
      <w:r w:rsidR="00F456A3" w:rsidRPr="008E17D7">
        <w:rPr>
          <w:rFonts w:ascii="GHEA Grapalat" w:hAnsi="GHEA Grapalat"/>
          <w:sz w:val="24"/>
          <w:szCs w:val="24"/>
          <w:lang w:val="af-ZA"/>
        </w:rPr>
        <w:t>:</w:t>
      </w:r>
    </w:p>
    <w:p w14:paraId="1A7B9C9C" w14:textId="49FCD579" w:rsidR="00B069CB" w:rsidRPr="008E17D7" w:rsidRDefault="00801189" w:rsidP="001D021F">
      <w:pPr>
        <w:spacing w:after="0" w:line="360" w:lineRule="auto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8E17D7">
        <w:rPr>
          <w:rFonts w:ascii="GHEA Grapalat" w:hAnsi="GHEA Grapalat"/>
          <w:noProof/>
          <w:sz w:val="24"/>
          <w:szCs w:val="24"/>
          <w:lang w:val="af-ZA" w:eastAsia="ru-RU"/>
        </w:rPr>
        <w:t>Ինչպես նախորդ հաշվետու ժամանակահատվածում</w:t>
      </w:r>
      <w:r w:rsidR="001D18EC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0E6672" w:rsidRPr="008E17D7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F456A3" w:rsidRPr="008E17D7">
        <w:rPr>
          <w:rFonts w:ascii="GHEA Grapalat" w:hAnsi="GHEA Grapalat"/>
          <w:noProof/>
          <w:sz w:val="24"/>
          <w:szCs w:val="24"/>
          <w:lang w:val="hy-AM" w:eastAsia="ru-RU"/>
        </w:rPr>
        <w:t>81.5</w:t>
      </w:r>
      <w:r w:rsidRPr="008E17D7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0E6672" w:rsidRPr="008E17D7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7D7563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և</w:t>
      </w:r>
      <w:r w:rsidR="00AD0E0F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նախորդ տարվա համապատասխան </w:t>
      </w:r>
      <w:r w:rsidR="000E6672" w:rsidRPr="008E17D7">
        <w:rPr>
          <w:rFonts w:ascii="GHEA Grapalat" w:hAnsi="GHEA Grapalat"/>
          <w:noProof/>
          <w:sz w:val="24"/>
          <w:szCs w:val="24"/>
          <w:lang w:val="af-ZA" w:eastAsia="ru-RU"/>
        </w:rPr>
        <w:t>ժամանակահատվածում</w:t>
      </w:r>
      <w:r w:rsidR="009035EE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421E31" w:rsidRPr="008E17D7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F456A3" w:rsidRPr="008E17D7">
        <w:rPr>
          <w:rFonts w:ascii="GHEA Grapalat" w:hAnsi="GHEA Grapalat"/>
          <w:noProof/>
          <w:sz w:val="24"/>
          <w:szCs w:val="24"/>
          <w:lang w:val="hy-AM" w:eastAsia="ru-RU"/>
        </w:rPr>
        <w:t>70</w:t>
      </w:r>
      <w:r w:rsidR="00421E31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%), </w:t>
      </w:r>
      <w:r w:rsidRPr="008E17D7">
        <w:rPr>
          <w:rFonts w:ascii="GHEA Grapalat" w:hAnsi="GHEA Grapalat"/>
          <w:noProof/>
          <w:sz w:val="24"/>
          <w:szCs w:val="24"/>
          <w:lang w:val="af-ZA" w:eastAsia="ru-RU"/>
        </w:rPr>
        <w:t>այս</w:t>
      </w:r>
      <w:r w:rsidR="00F94AF2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կիսամյակում</w:t>
      </w:r>
      <w:r w:rsidR="00AD0E0F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ևս դիմումների գեր</w:t>
      </w:r>
      <w:r w:rsidR="00652F91" w:rsidRPr="008E17D7">
        <w:rPr>
          <w:rFonts w:ascii="GHEA Grapalat" w:hAnsi="GHEA Grapalat"/>
          <w:noProof/>
          <w:sz w:val="24"/>
          <w:szCs w:val="24"/>
          <w:lang w:val="af-ZA" w:eastAsia="ru-RU"/>
        </w:rPr>
        <w:t>ա</w:t>
      </w:r>
      <w:r w:rsidR="00AD0E0F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կշռող մասը </w:t>
      </w:r>
      <w:r w:rsidR="000E6672" w:rsidRPr="008E17D7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5D6DCA" w:rsidRPr="008E17D7">
        <w:rPr>
          <w:rFonts w:ascii="GHEA Grapalat" w:hAnsi="GHEA Grapalat"/>
          <w:noProof/>
          <w:sz w:val="24"/>
          <w:szCs w:val="24"/>
          <w:lang w:val="hy-AM" w:eastAsia="ru-RU"/>
        </w:rPr>
        <w:t>74</w:t>
      </w:r>
      <w:r w:rsidR="00AD0E0F" w:rsidRPr="008E17D7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0E6672" w:rsidRPr="008E17D7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AD0E0F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վերաբերել </w:t>
      </w:r>
      <w:r w:rsidR="00892E0E" w:rsidRPr="008E17D7">
        <w:rPr>
          <w:rFonts w:ascii="GHEA Grapalat" w:hAnsi="GHEA Grapalat"/>
          <w:noProof/>
          <w:sz w:val="24"/>
          <w:szCs w:val="24"/>
          <w:lang w:val="af-ZA" w:eastAsia="ru-RU"/>
        </w:rPr>
        <w:t>է</w:t>
      </w:r>
      <w:r w:rsidR="00AD0E0F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դպրոցներին</w:t>
      </w:r>
      <w:r w:rsidR="00B36A02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, ինչը պայմանավորված է </w:t>
      </w:r>
      <w:r w:rsidR="009035EE" w:rsidRPr="008E17D7">
        <w:rPr>
          <w:rFonts w:ascii="GHEA Grapalat" w:hAnsi="GHEA Grapalat"/>
          <w:noProof/>
          <w:sz w:val="24"/>
          <w:szCs w:val="24"/>
          <w:lang w:val="af-ZA" w:eastAsia="ru-RU"/>
        </w:rPr>
        <w:t>նաև</w:t>
      </w:r>
      <w:r w:rsidR="009035EE" w:rsidRPr="008E17D7">
        <w:rPr>
          <w:rFonts w:ascii="GHEA Grapalat" w:hAnsi="GHEA Grapalat"/>
          <w:noProof/>
          <w:color w:val="00B050"/>
          <w:sz w:val="24"/>
          <w:szCs w:val="24"/>
          <w:lang w:val="af-ZA" w:eastAsia="ru-RU"/>
        </w:rPr>
        <w:t xml:space="preserve"> </w:t>
      </w:r>
      <w:r w:rsidR="00B36A02" w:rsidRPr="008E17D7">
        <w:rPr>
          <w:rFonts w:ascii="GHEA Grapalat" w:hAnsi="GHEA Grapalat"/>
          <w:noProof/>
          <w:sz w:val="24"/>
          <w:szCs w:val="24"/>
          <w:lang w:val="af-ZA" w:eastAsia="ru-RU"/>
        </w:rPr>
        <w:t>միջնակարգ կրթության ոլորտի շահառուների մեծ թվով</w:t>
      </w:r>
      <w:r w:rsidR="00643050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(Գծապատկեր 2)</w:t>
      </w:r>
      <w:r w:rsidR="00AB2475" w:rsidRPr="008E17D7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  <w:r w:rsidR="00656D03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</w:p>
    <w:p w14:paraId="5E5EBA56" w14:textId="77777777" w:rsidR="001D021F" w:rsidRPr="008E17D7" w:rsidRDefault="001D021F" w:rsidP="00643050">
      <w:pPr>
        <w:spacing w:after="0"/>
        <w:ind w:firstLine="567"/>
        <w:jc w:val="right"/>
        <w:rPr>
          <w:rFonts w:ascii="GHEA Grapalat" w:hAnsi="GHEA Grapalat"/>
          <w:b/>
          <w:noProof/>
          <w:sz w:val="24"/>
          <w:szCs w:val="24"/>
          <w:lang w:val="af-ZA" w:eastAsia="ru-RU"/>
        </w:rPr>
      </w:pPr>
    </w:p>
    <w:p w14:paraId="4C254347" w14:textId="6A536B47" w:rsidR="001D021F" w:rsidRPr="008E17D7" w:rsidRDefault="001D021F" w:rsidP="00643050">
      <w:pPr>
        <w:spacing w:after="0"/>
        <w:ind w:firstLine="567"/>
        <w:jc w:val="right"/>
        <w:rPr>
          <w:rFonts w:ascii="GHEA Grapalat" w:hAnsi="GHEA Grapalat"/>
          <w:b/>
          <w:noProof/>
          <w:sz w:val="24"/>
          <w:szCs w:val="24"/>
          <w:lang w:val="af-ZA" w:eastAsia="ru-RU"/>
        </w:rPr>
      </w:pPr>
    </w:p>
    <w:p w14:paraId="048C048B" w14:textId="77777777" w:rsidR="0071508F" w:rsidRPr="008E17D7" w:rsidRDefault="0071508F" w:rsidP="00643050">
      <w:pPr>
        <w:spacing w:after="0"/>
        <w:ind w:firstLine="567"/>
        <w:jc w:val="right"/>
        <w:rPr>
          <w:rFonts w:ascii="GHEA Grapalat" w:hAnsi="GHEA Grapalat"/>
          <w:b/>
          <w:noProof/>
          <w:sz w:val="24"/>
          <w:szCs w:val="24"/>
          <w:lang w:val="af-ZA" w:eastAsia="ru-RU"/>
        </w:rPr>
      </w:pPr>
    </w:p>
    <w:p w14:paraId="1E1CC194" w14:textId="77777777" w:rsidR="003352A9" w:rsidRDefault="003352A9" w:rsidP="00643050">
      <w:pPr>
        <w:spacing w:after="0"/>
        <w:ind w:firstLine="567"/>
        <w:jc w:val="right"/>
        <w:rPr>
          <w:rFonts w:ascii="GHEA Grapalat" w:hAnsi="GHEA Grapalat"/>
          <w:b/>
          <w:noProof/>
          <w:sz w:val="24"/>
          <w:szCs w:val="24"/>
          <w:lang w:val="af-ZA" w:eastAsia="ru-RU"/>
        </w:rPr>
      </w:pPr>
    </w:p>
    <w:p w14:paraId="1333C0E6" w14:textId="15133D20" w:rsidR="009964C7" w:rsidRPr="008E17D7" w:rsidRDefault="00643050" w:rsidP="00643050">
      <w:pPr>
        <w:spacing w:after="0"/>
        <w:ind w:firstLine="567"/>
        <w:jc w:val="right"/>
        <w:rPr>
          <w:rFonts w:ascii="GHEA Grapalat" w:hAnsi="GHEA Grapalat"/>
          <w:b/>
          <w:noProof/>
          <w:sz w:val="24"/>
          <w:szCs w:val="24"/>
          <w:lang w:val="af-ZA" w:eastAsia="ru-RU"/>
        </w:rPr>
      </w:pPr>
      <w:r w:rsidRPr="008E17D7">
        <w:rPr>
          <w:rFonts w:ascii="GHEA Grapalat" w:hAnsi="GHEA Grapalat"/>
          <w:b/>
          <w:noProof/>
          <w:sz w:val="24"/>
          <w:szCs w:val="24"/>
          <w:lang w:val="af-ZA" w:eastAsia="ru-RU"/>
        </w:rPr>
        <w:lastRenderedPageBreak/>
        <w:t>Գծապատկեր 2.</w:t>
      </w:r>
    </w:p>
    <w:p w14:paraId="437C022F" w14:textId="77777777" w:rsidR="009964C7" w:rsidRPr="008E17D7" w:rsidRDefault="001E4CFD" w:rsidP="00DD2819">
      <w:pPr>
        <w:spacing w:after="0"/>
        <w:ind w:left="426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8E17D7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1E042C90" wp14:editId="7DF496A7">
            <wp:extent cx="6134100" cy="29813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7A88FD" w14:textId="77777777" w:rsidR="002103F6" w:rsidRPr="008E17D7" w:rsidRDefault="002103F6" w:rsidP="001D021F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076C9B9F" w14:textId="62984614" w:rsidR="00A952A4" w:rsidRPr="008E17D7" w:rsidRDefault="00A0304C" w:rsidP="001D021F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sz w:val="24"/>
          <w:szCs w:val="24"/>
          <w:lang w:val="af-ZA"/>
        </w:rPr>
        <w:t>Նշված</w:t>
      </w:r>
      <w:r w:rsidR="002A750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DCA" w:rsidRPr="008E17D7">
        <w:rPr>
          <w:rFonts w:ascii="GHEA Grapalat" w:hAnsi="GHEA Grapalat"/>
          <w:sz w:val="24"/>
          <w:szCs w:val="24"/>
          <w:lang w:val="hy-AM"/>
        </w:rPr>
        <w:t>19</w:t>
      </w:r>
      <w:r w:rsidR="00297464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1874" w:rsidRPr="008E17D7">
        <w:rPr>
          <w:rFonts w:ascii="GHEA Grapalat" w:hAnsi="GHEA Grapalat"/>
          <w:sz w:val="24"/>
          <w:szCs w:val="24"/>
        </w:rPr>
        <w:t>դիմում</w:t>
      </w:r>
      <w:proofErr w:type="spellEnd"/>
      <w:r w:rsidR="00CF1874" w:rsidRPr="008E17D7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CF1874" w:rsidRPr="008E17D7">
        <w:rPr>
          <w:rFonts w:ascii="GHEA Grapalat" w:hAnsi="GHEA Grapalat"/>
          <w:sz w:val="24"/>
          <w:szCs w:val="24"/>
        </w:rPr>
        <w:t>բողոքներից</w:t>
      </w:r>
      <w:proofErr w:type="spellEnd"/>
      <w:r w:rsidR="00FC71A8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AF2FA7" w:rsidRPr="008E17D7">
        <w:rPr>
          <w:rFonts w:ascii="GHEA Grapalat" w:hAnsi="GHEA Grapalat"/>
          <w:sz w:val="24"/>
          <w:szCs w:val="24"/>
          <w:lang w:val="af-ZA"/>
        </w:rPr>
        <w:t>3</w:t>
      </w:r>
      <w:r w:rsidR="00892E0E" w:rsidRPr="008E17D7">
        <w:rPr>
          <w:rFonts w:ascii="GHEA Grapalat" w:hAnsi="GHEA Grapalat"/>
          <w:sz w:val="24"/>
          <w:szCs w:val="24"/>
          <w:lang w:val="af-ZA"/>
        </w:rPr>
        <w:t>-ը</w:t>
      </w:r>
      <w:r w:rsidR="00A700DA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FC71A8" w:rsidRPr="008E17D7">
        <w:rPr>
          <w:rFonts w:ascii="GHEA Grapalat" w:hAnsi="GHEA Grapalat"/>
          <w:sz w:val="24"/>
          <w:szCs w:val="24"/>
          <w:lang w:val="af-ZA"/>
        </w:rPr>
        <w:t xml:space="preserve">ԿՏՄ </w:t>
      </w:r>
      <w:proofErr w:type="spellStart"/>
      <w:r w:rsidR="00FC71A8" w:rsidRPr="008E17D7">
        <w:rPr>
          <w:rFonts w:ascii="GHEA Grapalat" w:hAnsi="GHEA Grapalat"/>
          <w:sz w:val="24"/>
          <w:szCs w:val="24"/>
        </w:rPr>
        <w:t>վերահասցեագրվել</w:t>
      </w:r>
      <w:proofErr w:type="spellEnd"/>
      <w:r w:rsidR="00FC71A8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920BF" w:rsidRPr="008E17D7">
        <w:rPr>
          <w:rFonts w:ascii="GHEA Grapalat" w:hAnsi="GHEA Grapalat"/>
          <w:sz w:val="24"/>
          <w:szCs w:val="24"/>
        </w:rPr>
        <w:t>են</w:t>
      </w:r>
      <w:proofErr w:type="spellEnd"/>
      <w:r w:rsidR="00FC71A8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C14784" w:rsidRPr="008E17D7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535D4E" w:rsidRPr="008E17D7">
        <w:rPr>
          <w:rFonts w:ascii="GHEA Grapalat" w:hAnsi="GHEA Grapalat"/>
          <w:sz w:val="24"/>
          <w:szCs w:val="24"/>
          <w:lang w:val="af-ZA"/>
        </w:rPr>
        <w:t>վ</w:t>
      </w:r>
      <w:r w:rsidR="00FC71A8" w:rsidRPr="008E17D7">
        <w:rPr>
          <w:rFonts w:ascii="GHEA Grapalat" w:hAnsi="GHEA Grapalat"/>
          <w:sz w:val="24"/>
          <w:szCs w:val="24"/>
          <w:lang w:val="af-ZA"/>
        </w:rPr>
        <w:t>արչապետի</w:t>
      </w:r>
      <w:r w:rsidR="00A700DA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FC71A8" w:rsidRPr="008E17D7">
        <w:rPr>
          <w:rFonts w:ascii="GHEA Grapalat" w:hAnsi="GHEA Grapalat"/>
          <w:sz w:val="24"/>
          <w:szCs w:val="24"/>
          <w:lang w:val="af-ZA"/>
        </w:rPr>
        <w:t>աշխատակազմից,</w:t>
      </w:r>
      <w:r w:rsidR="00FC71A8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DCA" w:rsidRPr="008E17D7">
        <w:rPr>
          <w:rFonts w:ascii="GHEA Grapalat" w:hAnsi="GHEA Grapalat"/>
          <w:sz w:val="24"/>
          <w:szCs w:val="24"/>
          <w:lang w:val="af-ZA"/>
        </w:rPr>
        <w:t>5</w:t>
      </w:r>
      <w:r w:rsidR="00CF1874" w:rsidRPr="008E17D7">
        <w:rPr>
          <w:rFonts w:ascii="GHEA Grapalat" w:hAnsi="GHEA Grapalat"/>
          <w:sz w:val="24"/>
          <w:szCs w:val="24"/>
          <w:lang w:val="af-ZA"/>
        </w:rPr>
        <w:t>-</w:t>
      </w:r>
      <w:r w:rsidR="00CF1874" w:rsidRPr="008E17D7">
        <w:rPr>
          <w:rFonts w:ascii="GHEA Grapalat" w:hAnsi="GHEA Grapalat"/>
          <w:sz w:val="24"/>
          <w:szCs w:val="24"/>
        </w:rPr>
        <w:t>ը</w:t>
      </w:r>
      <w:r w:rsidR="00FC71A8" w:rsidRPr="008E17D7">
        <w:rPr>
          <w:rFonts w:ascii="GHEA Grapalat" w:hAnsi="GHEA Grapalat"/>
          <w:sz w:val="24"/>
          <w:szCs w:val="24"/>
          <w:lang w:val="af-ZA"/>
        </w:rPr>
        <w:t>`</w:t>
      </w:r>
      <w:r w:rsidR="002A750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951FE2" w:rsidRPr="008E17D7">
        <w:rPr>
          <w:rFonts w:ascii="GHEA Grapalat" w:hAnsi="GHEA Grapalat"/>
          <w:sz w:val="24"/>
          <w:szCs w:val="24"/>
          <w:lang w:val="af-ZA"/>
        </w:rPr>
        <w:t xml:space="preserve">ՀՀ </w:t>
      </w:r>
      <w:proofErr w:type="spellStart"/>
      <w:r w:rsidR="00CF1874" w:rsidRPr="008E17D7">
        <w:rPr>
          <w:rFonts w:ascii="GHEA Grapalat" w:hAnsi="GHEA Grapalat"/>
          <w:sz w:val="24"/>
          <w:szCs w:val="24"/>
        </w:rPr>
        <w:t>կրթության</w:t>
      </w:r>
      <w:proofErr w:type="spellEnd"/>
      <w:r w:rsidR="00F7158F" w:rsidRPr="008E17D7">
        <w:rPr>
          <w:rFonts w:ascii="GHEA Grapalat" w:hAnsi="GHEA Grapalat"/>
          <w:sz w:val="24"/>
          <w:szCs w:val="24"/>
          <w:lang w:val="af-ZA"/>
        </w:rPr>
        <w:t>,</w:t>
      </w:r>
      <w:r w:rsidR="009035EE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1874" w:rsidRPr="008E17D7">
        <w:rPr>
          <w:rFonts w:ascii="GHEA Grapalat" w:hAnsi="GHEA Grapalat"/>
          <w:sz w:val="24"/>
          <w:szCs w:val="24"/>
        </w:rPr>
        <w:t>գիտության</w:t>
      </w:r>
      <w:proofErr w:type="spellEnd"/>
      <w:r w:rsidR="00F7158F" w:rsidRPr="008E17D7">
        <w:rPr>
          <w:rFonts w:ascii="GHEA Grapalat" w:hAnsi="GHEA Grapalat"/>
          <w:sz w:val="24"/>
          <w:szCs w:val="24"/>
          <w:lang w:val="af-ZA"/>
        </w:rPr>
        <w:t xml:space="preserve">, մշակույթի և սպորտի </w:t>
      </w:r>
      <w:proofErr w:type="spellStart"/>
      <w:r w:rsidR="00CF1874" w:rsidRPr="008E17D7">
        <w:rPr>
          <w:rFonts w:ascii="GHEA Grapalat" w:hAnsi="GHEA Grapalat"/>
          <w:sz w:val="24"/>
          <w:szCs w:val="24"/>
        </w:rPr>
        <w:t>նախարարություն</w:t>
      </w:r>
      <w:r w:rsidR="00451DDE" w:rsidRPr="008E17D7">
        <w:rPr>
          <w:rFonts w:ascii="GHEA Grapalat" w:hAnsi="GHEA Grapalat"/>
          <w:sz w:val="24"/>
          <w:szCs w:val="24"/>
        </w:rPr>
        <w:t>ից</w:t>
      </w:r>
      <w:proofErr w:type="spellEnd"/>
      <w:r w:rsidR="00116E54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6E3A6C" w:rsidRPr="008E17D7">
        <w:rPr>
          <w:rFonts w:ascii="GHEA Grapalat" w:hAnsi="GHEA Grapalat"/>
          <w:sz w:val="24"/>
          <w:szCs w:val="24"/>
          <w:lang w:val="af-ZA"/>
        </w:rPr>
        <w:t>(</w:t>
      </w:r>
      <w:proofErr w:type="spellStart"/>
      <w:r w:rsidR="006E3A6C" w:rsidRPr="008E17D7">
        <w:rPr>
          <w:rFonts w:ascii="GHEA Grapalat" w:hAnsi="GHEA Grapalat"/>
          <w:sz w:val="24"/>
          <w:szCs w:val="24"/>
        </w:rPr>
        <w:t>այսուհետ</w:t>
      </w:r>
      <w:proofErr w:type="spellEnd"/>
      <w:r w:rsidR="006E3A6C" w:rsidRPr="008E17D7">
        <w:rPr>
          <w:rFonts w:ascii="GHEA Grapalat" w:hAnsi="GHEA Grapalat"/>
          <w:sz w:val="24"/>
          <w:szCs w:val="24"/>
          <w:lang w:val="af-ZA"/>
        </w:rPr>
        <w:t>` ԿԳՄՍՆ)</w:t>
      </w:r>
      <w:r w:rsidR="00451DDE" w:rsidRPr="008E17D7">
        <w:rPr>
          <w:rFonts w:ascii="GHEA Grapalat" w:hAnsi="GHEA Grapalat"/>
          <w:sz w:val="24"/>
          <w:szCs w:val="24"/>
          <w:lang w:val="af-ZA"/>
        </w:rPr>
        <w:t>,</w:t>
      </w:r>
      <w:r w:rsidR="00AF2FA7" w:rsidRPr="008E17D7">
        <w:rPr>
          <w:rFonts w:ascii="GHEA Grapalat" w:hAnsi="GHEA Grapalat"/>
          <w:sz w:val="24"/>
          <w:szCs w:val="24"/>
          <w:lang w:val="af-ZA"/>
        </w:rPr>
        <w:t xml:space="preserve"> 1-ը` ՀՀ մարդու իրավունքերի պաշտպանի աշխատակազմից,</w:t>
      </w:r>
      <w:r w:rsidR="002A750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F53000" w:rsidRPr="008E17D7">
        <w:rPr>
          <w:rFonts w:ascii="GHEA Grapalat" w:hAnsi="GHEA Grapalat"/>
          <w:sz w:val="24"/>
          <w:szCs w:val="24"/>
          <w:lang w:val="af-ZA"/>
        </w:rPr>
        <w:t>իսկ</w:t>
      </w:r>
      <w:r w:rsidR="00AF2FA7" w:rsidRPr="008E17D7">
        <w:rPr>
          <w:rFonts w:ascii="GHEA Grapalat" w:hAnsi="GHEA Grapalat"/>
          <w:sz w:val="24"/>
          <w:szCs w:val="24"/>
          <w:lang w:val="af-ZA"/>
        </w:rPr>
        <w:t xml:space="preserve"> 10</w:t>
      </w:r>
      <w:r w:rsidR="00892E0E" w:rsidRPr="008E17D7">
        <w:rPr>
          <w:rFonts w:ascii="GHEA Grapalat" w:hAnsi="GHEA Grapalat"/>
          <w:sz w:val="24"/>
          <w:szCs w:val="24"/>
          <w:lang w:val="af-ZA"/>
        </w:rPr>
        <w:t>-ը</w:t>
      </w:r>
      <w:r w:rsidR="00EC6F71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8A7D6C" w:rsidRPr="008E17D7">
        <w:rPr>
          <w:rFonts w:ascii="GHEA Grapalat" w:hAnsi="GHEA Grapalat"/>
          <w:sz w:val="24"/>
          <w:szCs w:val="24"/>
          <w:lang w:val="af-ZA"/>
        </w:rPr>
        <w:t xml:space="preserve">ստացվել են </w:t>
      </w:r>
      <w:proofErr w:type="spellStart"/>
      <w:r w:rsidR="008A7D6C" w:rsidRPr="008E17D7">
        <w:rPr>
          <w:rFonts w:ascii="GHEA Grapalat" w:hAnsi="GHEA Grapalat"/>
          <w:sz w:val="24"/>
          <w:szCs w:val="24"/>
        </w:rPr>
        <w:t>անմիջապես</w:t>
      </w:r>
      <w:proofErr w:type="spellEnd"/>
      <w:r w:rsidR="008A7D6C" w:rsidRPr="008E17D7">
        <w:rPr>
          <w:rFonts w:ascii="GHEA Grapalat" w:hAnsi="GHEA Grapalat"/>
          <w:sz w:val="24"/>
          <w:szCs w:val="24"/>
          <w:lang w:val="af-ZA"/>
        </w:rPr>
        <w:t xml:space="preserve"> ԿՏՄ-ում</w:t>
      </w:r>
      <w:r w:rsidR="00643050" w:rsidRPr="008E17D7">
        <w:rPr>
          <w:rFonts w:ascii="GHEA Grapalat" w:hAnsi="GHEA Grapalat"/>
          <w:sz w:val="24"/>
          <w:szCs w:val="24"/>
          <w:lang w:val="af-ZA"/>
        </w:rPr>
        <w:t xml:space="preserve"> (Գծապատկեր 3)</w:t>
      </w:r>
      <w:r w:rsidR="008A7D6C" w:rsidRPr="008E17D7">
        <w:rPr>
          <w:rFonts w:ascii="GHEA Grapalat" w:hAnsi="GHEA Grapalat"/>
          <w:sz w:val="24"/>
          <w:szCs w:val="24"/>
          <w:lang w:val="af-ZA"/>
        </w:rPr>
        <w:t>:</w:t>
      </w:r>
    </w:p>
    <w:p w14:paraId="6C9ACE5E" w14:textId="315FE6EB" w:rsidR="009331EE" w:rsidRPr="008E17D7" w:rsidRDefault="00643050" w:rsidP="00643050">
      <w:pPr>
        <w:tabs>
          <w:tab w:val="left" w:pos="993"/>
        </w:tabs>
        <w:spacing w:after="0"/>
        <w:ind w:firstLine="426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E17D7">
        <w:rPr>
          <w:rFonts w:ascii="GHEA Grapalat" w:hAnsi="GHEA Grapalat"/>
          <w:b/>
          <w:sz w:val="24"/>
          <w:szCs w:val="24"/>
          <w:lang w:val="hy-AM"/>
        </w:rPr>
        <w:t>Գծապատկեր 3.</w:t>
      </w:r>
    </w:p>
    <w:p w14:paraId="09EBE16A" w14:textId="72BF9DB7" w:rsidR="007E7177" w:rsidRPr="008E17D7" w:rsidRDefault="00AF2FA7" w:rsidP="005D74EC">
      <w:pPr>
        <w:tabs>
          <w:tab w:val="left" w:pos="993"/>
        </w:tabs>
        <w:spacing w:after="0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E17D7"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 wp14:anchorId="2ECBC818" wp14:editId="63E057D9">
            <wp:extent cx="6305550" cy="2933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335D53" w14:textId="77777777" w:rsidR="007E7177" w:rsidRPr="008E17D7" w:rsidRDefault="007E7177" w:rsidP="007E7177">
      <w:pPr>
        <w:tabs>
          <w:tab w:val="left" w:pos="142"/>
        </w:tabs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/>
        </w:rPr>
      </w:pPr>
    </w:p>
    <w:p w14:paraId="3D7632F4" w14:textId="16CB0B9B" w:rsidR="00CA7726" w:rsidRPr="008E17D7" w:rsidRDefault="00987988" w:rsidP="001D021F">
      <w:pPr>
        <w:tabs>
          <w:tab w:val="left" w:pos="142"/>
        </w:tabs>
        <w:spacing w:after="0" w:line="360" w:lineRule="auto"/>
        <w:ind w:firstLine="567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 w:rsidRPr="008E17D7">
        <w:rPr>
          <w:rFonts w:ascii="GHEA Grapalat" w:hAnsi="GHEA Grapalat"/>
          <w:noProof/>
          <w:sz w:val="24"/>
          <w:szCs w:val="24"/>
          <w:lang w:val="af-ZA"/>
        </w:rPr>
        <w:t>2022</w:t>
      </w:r>
      <w:r w:rsidR="00CA7726" w:rsidRPr="008E17D7">
        <w:rPr>
          <w:rFonts w:ascii="GHEA Grapalat" w:hAnsi="GHEA Grapalat"/>
          <w:noProof/>
          <w:sz w:val="24"/>
          <w:szCs w:val="24"/>
          <w:lang w:val="af-ZA"/>
        </w:rPr>
        <w:t xml:space="preserve"> թվականի </w:t>
      </w:r>
      <w:r w:rsidRPr="008E17D7">
        <w:rPr>
          <w:rFonts w:ascii="GHEA Grapalat" w:hAnsi="GHEA Grapalat"/>
          <w:noProof/>
          <w:sz w:val="24"/>
          <w:szCs w:val="24"/>
          <w:lang w:val="af-ZA"/>
        </w:rPr>
        <w:t>1-ին</w:t>
      </w:r>
      <w:r w:rsidR="00CA7726" w:rsidRPr="008E17D7">
        <w:rPr>
          <w:rFonts w:ascii="GHEA Grapalat" w:hAnsi="GHEA Grapalat"/>
          <w:noProof/>
          <w:sz w:val="24"/>
          <w:szCs w:val="24"/>
          <w:lang w:val="af-ZA"/>
        </w:rPr>
        <w:t xml:space="preserve"> կիսամյակում </w:t>
      </w:r>
      <w:r w:rsidR="001525B3" w:rsidRPr="008E17D7">
        <w:rPr>
          <w:rFonts w:ascii="GHEA Grapalat" w:hAnsi="GHEA Grapalat"/>
          <w:noProof/>
          <w:sz w:val="24"/>
          <w:szCs w:val="24"/>
          <w:lang w:val="af-ZA"/>
        </w:rPr>
        <w:t>ԿԳՄՍՆ–ից</w:t>
      </w:r>
      <w:r w:rsidR="00C95AFB" w:rsidRPr="008E17D7">
        <w:rPr>
          <w:rFonts w:ascii="GHEA Grapalat" w:hAnsi="GHEA Grapalat"/>
          <w:noProof/>
          <w:sz w:val="24"/>
          <w:szCs w:val="24"/>
          <w:lang w:val="af-ZA"/>
        </w:rPr>
        <w:t xml:space="preserve"> հասցեագրված</w:t>
      </w:r>
      <w:r w:rsidR="00CA7726" w:rsidRPr="008E17D7">
        <w:rPr>
          <w:rFonts w:ascii="GHEA Grapalat" w:hAnsi="GHEA Grapalat"/>
          <w:noProof/>
          <w:sz w:val="24"/>
          <w:szCs w:val="24"/>
          <w:lang w:val="af-ZA"/>
        </w:rPr>
        <w:t xml:space="preserve"> դիմում-բողոքների </w:t>
      </w:r>
      <w:r w:rsidR="00125355" w:rsidRPr="008E17D7">
        <w:rPr>
          <w:rFonts w:ascii="GHEA Grapalat" w:hAnsi="GHEA Grapalat"/>
          <w:noProof/>
          <w:sz w:val="24"/>
          <w:szCs w:val="24"/>
          <w:lang w:val="af-ZA"/>
        </w:rPr>
        <w:t xml:space="preserve">տոկոսային </w:t>
      </w:r>
      <w:r w:rsidR="00C95AFB" w:rsidRPr="008E17D7">
        <w:rPr>
          <w:rFonts w:ascii="GHEA Grapalat" w:hAnsi="GHEA Grapalat"/>
          <w:noProof/>
          <w:sz w:val="24"/>
          <w:szCs w:val="24"/>
          <w:lang w:val="af-ZA"/>
        </w:rPr>
        <w:t>թիվը</w:t>
      </w:r>
      <w:r w:rsidR="001525B3" w:rsidRPr="008E17D7">
        <w:rPr>
          <w:rFonts w:ascii="GHEA Grapalat" w:hAnsi="GHEA Grapalat"/>
          <w:noProof/>
          <w:sz w:val="24"/>
          <w:szCs w:val="24"/>
          <w:lang w:val="af-ZA"/>
        </w:rPr>
        <w:t xml:space="preserve"> կազմել է </w:t>
      </w:r>
      <w:r w:rsidR="0071508F" w:rsidRPr="008E17D7">
        <w:rPr>
          <w:rFonts w:ascii="GHEA Grapalat" w:hAnsi="GHEA Grapalat"/>
          <w:noProof/>
          <w:sz w:val="24"/>
          <w:szCs w:val="24"/>
          <w:lang w:val="af-ZA"/>
        </w:rPr>
        <w:t>26</w:t>
      </w:r>
      <w:r w:rsidR="001525B3" w:rsidRPr="008E17D7">
        <w:rPr>
          <w:rFonts w:ascii="GHEA Grapalat" w:hAnsi="GHEA Grapalat"/>
          <w:noProof/>
          <w:sz w:val="24"/>
          <w:szCs w:val="24"/>
          <w:lang w:val="af-ZA"/>
        </w:rPr>
        <w:t xml:space="preserve">%, որը </w:t>
      </w:r>
      <w:r w:rsidRPr="008E17D7">
        <w:rPr>
          <w:rFonts w:ascii="GHEA Grapalat" w:hAnsi="GHEA Grapalat"/>
          <w:noProof/>
          <w:sz w:val="24"/>
          <w:szCs w:val="24"/>
          <w:lang w:val="af-ZA"/>
        </w:rPr>
        <w:t>2021</w:t>
      </w:r>
      <w:r w:rsidR="001525B3" w:rsidRPr="008E17D7">
        <w:rPr>
          <w:rFonts w:ascii="GHEA Grapalat" w:hAnsi="GHEA Grapalat"/>
          <w:noProof/>
          <w:sz w:val="24"/>
          <w:szCs w:val="24"/>
          <w:lang w:val="af-ZA"/>
        </w:rPr>
        <w:t xml:space="preserve"> թվականի նույն ժամանակահատվածի </w:t>
      </w:r>
      <w:r w:rsidR="001525B3" w:rsidRPr="008E17D7">
        <w:rPr>
          <w:rFonts w:ascii="GHEA Grapalat" w:hAnsi="GHEA Grapalat"/>
          <w:noProof/>
          <w:sz w:val="24"/>
          <w:szCs w:val="24"/>
          <w:lang w:val="af-ZA"/>
        </w:rPr>
        <w:lastRenderedPageBreak/>
        <w:t xml:space="preserve">համապատասխան ցուցանիշի համեմատ </w:t>
      </w:r>
      <w:r w:rsidR="005D74EC" w:rsidRPr="008E17D7">
        <w:rPr>
          <w:rFonts w:ascii="GHEA Grapalat" w:hAnsi="GHEA Grapalat"/>
          <w:noProof/>
          <w:sz w:val="24"/>
          <w:szCs w:val="24"/>
          <w:lang w:val="af-ZA"/>
        </w:rPr>
        <w:t>նվազել է</w:t>
      </w:r>
      <w:r w:rsidR="0071508F" w:rsidRPr="008E17D7">
        <w:rPr>
          <w:rFonts w:ascii="GHEA Grapalat" w:hAnsi="GHEA Grapalat"/>
          <w:noProof/>
          <w:sz w:val="24"/>
          <w:szCs w:val="24"/>
          <w:lang w:val="af-ZA"/>
        </w:rPr>
        <w:t xml:space="preserve"> 6</w:t>
      </w:r>
      <w:r w:rsidR="001525B3" w:rsidRPr="008E17D7">
        <w:rPr>
          <w:rFonts w:ascii="GHEA Grapalat" w:hAnsi="GHEA Grapalat"/>
          <w:noProof/>
          <w:sz w:val="24"/>
          <w:szCs w:val="24"/>
          <w:lang w:val="af-ZA"/>
        </w:rPr>
        <w:t>-ով</w:t>
      </w:r>
      <w:r w:rsidR="0071508F" w:rsidRPr="008E17D7">
        <w:rPr>
          <w:rFonts w:ascii="GHEA Grapalat" w:hAnsi="GHEA Grapalat"/>
          <w:noProof/>
          <w:sz w:val="24"/>
          <w:szCs w:val="24"/>
          <w:lang w:val="af-ZA"/>
        </w:rPr>
        <w:t>` 55</w:t>
      </w:r>
      <w:r w:rsidR="001525B3" w:rsidRPr="008E17D7">
        <w:rPr>
          <w:rFonts w:ascii="GHEA Grapalat" w:hAnsi="GHEA Grapalat"/>
          <w:noProof/>
          <w:sz w:val="24"/>
          <w:szCs w:val="24"/>
          <w:lang w:val="af-ZA"/>
        </w:rPr>
        <w:t>% և նախորդ կիսամյակի համապատասխան ցուցանիշի համեմատ նվազել է</w:t>
      </w:r>
      <w:r w:rsidR="0071508F" w:rsidRPr="008E17D7">
        <w:rPr>
          <w:rFonts w:ascii="GHEA Grapalat" w:hAnsi="GHEA Grapalat"/>
          <w:noProof/>
          <w:sz w:val="24"/>
          <w:szCs w:val="24"/>
          <w:lang w:val="af-ZA"/>
        </w:rPr>
        <w:t xml:space="preserve"> 1</w:t>
      </w:r>
      <w:r w:rsidR="001525B3" w:rsidRPr="008E17D7">
        <w:rPr>
          <w:rFonts w:ascii="GHEA Grapalat" w:hAnsi="GHEA Grapalat"/>
          <w:noProof/>
          <w:sz w:val="24"/>
          <w:szCs w:val="24"/>
          <w:lang w:val="af-ZA"/>
        </w:rPr>
        <w:t>-ով</w:t>
      </w:r>
      <w:r w:rsidR="0071508F" w:rsidRPr="008E17D7">
        <w:rPr>
          <w:rFonts w:ascii="GHEA Grapalat" w:hAnsi="GHEA Grapalat"/>
          <w:noProof/>
          <w:sz w:val="24"/>
          <w:szCs w:val="24"/>
          <w:lang w:val="af-ZA"/>
        </w:rPr>
        <w:t>` 17</w:t>
      </w:r>
      <w:r w:rsidR="001525B3" w:rsidRPr="008E17D7">
        <w:rPr>
          <w:rFonts w:ascii="GHEA Grapalat" w:hAnsi="GHEA Grapalat"/>
          <w:noProof/>
          <w:sz w:val="24"/>
          <w:szCs w:val="24"/>
          <w:lang w:val="af-ZA"/>
        </w:rPr>
        <w:t>%:</w:t>
      </w:r>
    </w:p>
    <w:p w14:paraId="6B5DD5A4" w14:textId="66B8D4FA" w:rsidR="00FF4C9A" w:rsidRPr="008E17D7" w:rsidRDefault="00F06F86" w:rsidP="001D021F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8E17D7">
        <w:rPr>
          <w:rFonts w:ascii="GHEA Grapalat" w:hAnsi="GHEA Grapalat"/>
          <w:noProof/>
          <w:sz w:val="24"/>
          <w:szCs w:val="24"/>
        </w:rPr>
        <w:t>Հաշվետու</w:t>
      </w:r>
      <w:r w:rsidRPr="008E17D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noProof/>
          <w:sz w:val="24"/>
          <w:szCs w:val="24"/>
        </w:rPr>
        <w:t>ժամանակահատվածում</w:t>
      </w:r>
      <w:r w:rsidRPr="008E17D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noProof/>
          <w:sz w:val="24"/>
          <w:szCs w:val="24"/>
        </w:rPr>
        <w:t>ստացված</w:t>
      </w:r>
      <w:r w:rsidRPr="008E17D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noProof/>
          <w:sz w:val="24"/>
          <w:szCs w:val="24"/>
          <w:lang w:val="hy-AM"/>
        </w:rPr>
        <w:t>դ</w:t>
      </w:r>
      <w:r w:rsidR="00DC4B76" w:rsidRPr="008E17D7">
        <w:rPr>
          <w:rFonts w:ascii="GHEA Grapalat" w:hAnsi="GHEA Grapalat"/>
          <w:noProof/>
          <w:sz w:val="24"/>
          <w:szCs w:val="24"/>
          <w:lang w:val="hy-AM"/>
        </w:rPr>
        <w:t>իմում-բողոքներ</w:t>
      </w:r>
      <w:r w:rsidR="00DC4B76" w:rsidRPr="008E17D7">
        <w:rPr>
          <w:rFonts w:ascii="GHEA Grapalat" w:hAnsi="GHEA Grapalat"/>
          <w:noProof/>
          <w:sz w:val="24"/>
          <w:szCs w:val="24"/>
        </w:rPr>
        <w:t>ի</w:t>
      </w:r>
      <w:r w:rsidR="00DC4B76" w:rsidRPr="008E17D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DC4B76" w:rsidRPr="008E17D7">
        <w:rPr>
          <w:rFonts w:ascii="GHEA Grapalat" w:hAnsi="GHEA Grapalat"/>
          <w:noProof/>
          <w:sz w:val="24"/>
          <w:szCs w:val="24"/>
        </w:rPr>
        <w:t>քանակական</w:t>
      </w:r>
      <w:r w:rsidR="00DC4B76" w:rsidRPr="008E17D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5B2305">
        <w:rPr>
          <w:rFonts w:ascii="GHEA Grapalat" w:hAnsi="GHEA Grapalat"/>
          <w:noProof/>
          <w:sz w:val="24"/>
          <w:szCs w:val="24"/>
          <w:lang w:val="af-ZA"/>
        </w:rPr>
        <w:t xml:space="preserve">պատկերն </w:t>
      </w:r>
      <w:r w:rsidR="00DC4B76" w:rsidRPr="008E17D7">
        <w:rPr>
          <w:rFonts w:ascii="GHEA Grapalat" w:hAnsi="GHEA Grapalat"/>
          <w:noProof/>
          <w:sz w:val="24"/>
          <w:szCs w:val="24"/>
          <w:lang w:val="hy-AM"/>
        </w:rPr>
        <w:t xml:space="preserve">ըստ </w:t>
      </w:r>
      <w:r w:rsidR="007E4E91" w:rsidRPr="008E17D7">
        <w:rPr>
          <w:rFonts w:ascii="GHEA Grapalat" w:hAnsi="GHEA Grapalat"/>
          <w:noProof/>
          <w:sz w:val="24"/>
          <w:szCs w:val="24"/>
        </w:rPr>
        <w:t>ՀՀ</w:t>
      </w:r>
      <w:r w:rsidR="007E4E91" w:rsidRPr="008E17D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DC4B76" w:rsidRPr="008E17D7">
        <w:rPr>
          <w:rFonts w:ascii="GHEA Grapalat" w:hAnsi="GHEA Grapalat"/>
          <w:noProof/>
          <w:sz w:val="24"/>
          <w:szCs w:val="24"/>
          <w:lang w:val="hy-AM"/>
        </w:rPr>
        <w:t>մարզերի և Երևան քաղաքի</w:t>
      </w:r>
      <w:r w:rsidR="00B82A39" w:rsidRPr="003352A9">
        <w:rPr>
          <w:rFonts w:ascii="GHEA Grapalat" w:hAnsi="GHEA Grapalat"/>
          <w:noProof/>
          <w:sz w:val="24"/>
          <w:szCs w:val="24"/>
          <w:lang w:val="af-ZA"/>
        </w:rPr>
        <w:t>,</w:t>
      </w:r>
      <w:r w:rsidR="00DC4B76" w:rsidRPr="008E17D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DC4B76" w:rsidRPr="008E17D7">
        <w:rPr>
          <w:rFonts w:ascii="GHEA Grapalat" w:hAnsi="GHEA Grapalat"/>
          <w:noProof/>
          <w:sz w:val="24"/>
          <w:szCs w:val="24"/>
        </w:rPr>
        <w:t>ներկայացված</w:t>
      </w:r>
      <w:r w:rsidR="00DC4B76" w:rsidRPr="008E17D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DC4B76" w:rsidRPr="008E17D7">
        <w:rPr>
          <w:rFonts w:ascii="GHEA Grapalat" w:hAnsi="GHEA Grapalat"/>
          <w:noProof/>
          <w:sz w:val="24"/>
          <w:szCs w:val="24"/>
        </w:rPr>
        <w:t>է</w:t>
      </w:r>
      <w:r w:rsidR="00DC4B76" w:rsidRPr="008E17D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643050" w:rsidRPr="008E17D7">
        <w:rPr>
          <w:rFonts w:ascii="GHEA Grapalat" w:hAnsi="GHEA Grapalat"/>
          <w:noProof/>
          <w:sz w:val="24"/>
          <w:szCs w:val="24"/>
        </w:rPr>
        <w:t>Գծապատկեր</w:t>
      </w:r>
      <w:r w:rsidR="00643050" w:rsidRPr="008E17D7">
        <w:rPr>
          <w:rFonts w:ascii="GHEA Grapalat" w:hAnsi="GHEA Grapalat"/>
          <w:noProof/>
          <w:sz w:val="24"/>
          <w:szCs w:val="24"/>
          <w:lang w:val="af-ZA"/>
        </w:rPr>
        <w:t xml:space="preserve"> 4-</w:t>
      </w:r>
      <w:r w:rsidR="00643050" w:rsidRPr="008E17D7">
        <w:rPr>
          <w:rFonts w:ascii="GHEA Grapalat" w:hAnsi="GHEA Grapalat"/>
          <w:noProof/>
          <w:sz w:val="24"/>
          <w:szCs w:val="24"/>
        </w:rPr>
        <w:t>ում</w:t>
      </w:r>
      <w:r w:rsidR="000B2544">
        <w:rPr>
          <w:rFonts w:ascii="GHEA Grapalat" w:hAnsi="GHEA Grapalat"/>
          <w:noProof/>
          <w:sz w:val="24"/>
          <w:szCs w:val="24"/>
          <w:lang w:val="af-ZA"/>
        </w:rPr>
        <w:t>:</w:t>
      </w:r>
      <w:r w:rsidR="00DC4B76" w:rsidRPr="008E17D7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</w:p>
    <w:p w14:paraId="09D9F682" w14:textId="77777777" w:rsidR="004F43AF" w:rsidRPr="008E17D7" w:rsidRDefault="00643050" w:rsidP="00643050">
      <w:pPr>
        <w:tabs>
          <w:tab w:val="left" w:pos="993"/>
        </w:tabs>
        <w:spacing w:after="0"/>
        <w:ind w:firstLine="540"/>
        <w:jc w:val="right"/>
        <w:rPr>
          <w:rFonts w:ascii="GHEA Grapalat" w:hAnsi="GHEA Grapalat"/>
          <w:noProof/>
          <w:sz w:val="24"/>
          <w:szCs w:val="24"/>
          <w:lang w:val="hy-AM"/>
        </w:rPr>
      </w:pPr>
      <w:r w:rsidRPr="008E17D7">
        <w:rPr>
          <w:rFonts w:ascii="GHEA Grapalat" w:hAnsi="GHEA Grapalat"/>
          <w:b/>
          <w:noProof/>
          <w:sz w:val="24"/>
          <w:szCs w:val="24"/>
          <w:lang w:val="hy-AM"/>
        </w:rPr>
        <w:t>Գծապատկեր 4</w:t>
      </w:r>
      <w:r w:rsidRPr="008E17D7">
        <w:rPr>
          <w:rFonts w:ascii="GHEA Grapalat" w:hAnsi="GHEA Grapalat"/>
          <w:noProof/>
          <w:sz w:val="24"/>
          <w:szCs w:val="24"/>
          <w:lang w:val="hy-AM"/>
        </w:rPr>
        <w:t>.</w:t>
      </w:r>
    </w:p>
    <w:p w14:paraId="09D2A26F" w14:textId="77777777" w:rsidR="00C53F71" w:rsidRPr="008E17D7" w:rsidRDefault="00BF0324" w:rsidP="007E7177">
      <w:pPr>
        <w:tabs>
          <w:tab w:val="left" w:pos="993"/>
        </w:tabs>
        <w:spacing w:after="0"/>
        <w:ind w:left="567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8E17D7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062E9E9B" wp14:editId="1B284F86">
            <wp:extent cx="6115050" cy="33623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41E037" w14:textId="77777777" w:rsidR="000B2544" w:rsidRDefault="000B2544" w:rsidP="001D021F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0AE418E" w14:textId="4E37DBBB" w:rsidR="00E24841" w:rsidRPr="008E17D7" w:rsidRDefault="00C6584E" w:rsidP="001D021F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E17D7">
        <w:rPr>
          <w:rFonts w:ascii="GHEA Grapalat" w:hAnsi="GHEA Grapalat"/>
          <w:sz w:val="24"/>
          <w:szCs w:val="24"/>
          <w:lang w:val="hy-AM"/>
        </w:rPr>
        <w:t>Դիմում</w:t>
      </w:r>
      <w:r w:rsidRPr="008E17D7">
        <w:rPr>
          <w:rFonts w:ascii="GHEA Grapalat" w:hAnsi="GHEA Grapalat"/>
          <w:sz w:val="24"/>
          <w:szCs w:val="24"/>
          <w:lang w:val="af-ZA"/>
        </w:rPr>
        <w:t>-</w:t>
      </w:r>
      <w:r w:rsidRPr="008E17D7">
        <w:rPr>
          <w:rFonts w:ascii="GHEA Grapalat" w:hAnsi="GHEA Grapalat"/>
          <w:sz w:val="24"/>
          <w:szCs w:val="24"/>
          <w:lang w:val="hy-AM"/>
        </w:rPr>
        <w:t>բողոքների</w:t>
      </w:r>
      <w:r w:rsidR="005B0F9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B2305">
        <w:rPr>
          <w:rFonts w:ascii="GHEA Grapalat" w:hAnsi="GHEA Grapalat"/>
          <w:sz w:val="24"/>
          <w:szCs w:val="24"/>
          <w:lang w:val="hy-AM"/>
        </w:rPr>
        <w:t>թիվն</w:t>
      </w:r>
      <w:r w:rsidR="005B0F9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hy-AM"/>
        </w:rPr>
        <w:t>ըստ</w:t>
      </w:r>
      <w:r w:rsidR="005B0F9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DB6A05" w:rsidRPr="008E17D7">
        <w:rPr>
          <w:rFonts w:ascii="GHEA Grapalat" w:hAnsi="GHEA Grapalat"/>
          <w:sz w:val="24"/>
          <w:szCs w:val="24"/>
          <w:lang w:val="af-ZA"/>
        </w:rPr>
        <w:t>ՀՀ</w:t>
      </w:r>
      <w:r w:rsidR="005B0F9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hy-AM"/>
        </w:rPr>
        <w:t>մարզերի</w:t>
      </w:r>
      <w:r w:rsidR="00DB6A05" w:rsidRPr="008E17D7">
        <w:rPr>
          <w:rFonts w:ascii="GHEA Grapalat" w:hAnsi="GHEA Grapalat"/>
          <w:sz w:val="24"/>
          <w:szCs w:val="24"/>
          <w:lang w:val="af-ZA"/>
        </w:rPr>
        <w:t xml:space="preserve"> և Երևան քաղաքի</w:t>
      </w:r>
      <w:r w:rsidR="005B0F9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hy-AM"/>
        </w:rPr>
        <w:t>ուսումնական</w:t>
      </w:r>
      <w:r w:rsidR="005B0F9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="00B82A39" w:rsidRPr="003352A9">
        <w:rPr>
          <w:rFonts w:ascii="GHEA Grapalat" w:hAnsi="GHEA Grapalat"/>
          <w:sz w:val="24"/>
          <w:szCs w:val="24"/>
          <w:lang w:val="hy-AM"/>
        </w:rPr>
        <w:t>,</w:t>
      </w:r>
      <w:r w:rsidR="005B0F9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hy-AM"/>
        </w:rPr>
        <w:t>ներկայացվ</w:t>
      </w:r>
      <w:r w:rsidR="007D7563" w:rsidRPr="008E17D7">
        <w:rPr>
          <w:rFonts w:ascii="GHEA Grapalat" w:hAnsi="GHEA Grapalat"/>
          <w:sz w:val="24"/>
          <w:szCs w:val="24"/>
          <w:lang w:val="hy-AM"/>
        </w:rPr>
        <w:t>ած</w:t>
      </w:r>
      <w:r w:rsidR="005B0F9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892E0E" w:rsidRPr="008E17D7">
        <w:rPr>
          <w:rFonts w:ascii="GHEA Grapalat" w:hAnsi="GHEA Grapalat"/>
          <w:sz w:val="24"/>
          <w:szCs w:val="24"/>
          <w:lang w:val="hy-AM"/>
        </w:rPr>
        <w:t>է</w:t>
      </w:r>
      <w:r w:rsidR="005B0F9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hy-AM"/>
        </w:rPr>
        <w:t>ստորև</w:t>
      </w:r>
      <w:r w:rsidR="005B0F9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hy-AM"/>
        </w:rPr>
        <w:t>բերված</w:t>
      </w:r>
      <w:r w:rsidR="005B0F9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841" w:rsidRPr="008E17D7">
        <w:rPr>
          <w:rFonts w:ascii="GHEA Grapalat" w:hAnsi="GHEA Grapalat"/>
          <w:sz w:val="24"/>
          <w:szCs w:val="24"/>
          <w:lang w:val="hy-AM"/>
        </w:rPr>
        <w:t>աղյուսակում</w:t>
      </w:r>
      <w:r w:rsidR="00643050" w:rsidRPr="008E17D7">
        <w:rPr>
          <w:rFonts w:ascii="GHEA Grapalat" w:hAnsi="GHEA Grapalat"/>
          <w:sz w:val="24"/>
          <w:szCs w:val="24"/>
          <w:lang w:val="hy-AM"/>
        </w:rPr>
        <w:t xml:space="preserve"> (Աղյուսակ 1)</w:t>
      </w:r>
      <w:r w:rsidR="00F34589" w:rsidRPr="008E17D7">
        <w:rPr>
          <w:rFonts w:ascii="GHEA Grapalat" w:hAnsi="GHEA Grapalat"/>
          <w:sz w:val="24"/>
          <w:szCs w:val="24"/>
          <w:lang w:val="af-ZA"/>
        </w:rPr>
        <w:t>.</w:t>
      </w:r>
    </w:p>
    <w:p w14:paraId="6815DE7E" w14:textId="77777777" w:rsidR="00643050" w:rsidRPr="008E17D7" w:rsidRDefault="00643050" w:rsidP="00643050">
      <w:pPr>
        <w:spacing w:after="0"/>
        <w:ind w:firstLine="567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E17D7">
        <w:rPr>
          <w:rFonts w:ascii="GHEA Grapalat" w:hAnsi="GHEA Grapalat"/>
          <w:b/>
          <w:sz w:val="24"/>
          <w:szCs w:val="24"/>
          <w:lang w:val="af-ZA"/>
        </w:rPr>
        <w:t>Աղյուսակ 1.</w:t>
      </w:r>
    </w:p>
    <w:tbl>
      <w:tblPr>
        <w:tblpPr w:leftFromText="180" w:rightFromText="180" w:vertAnchor="text" w:horzAnchor="margin" w:tblpX="276" w:tblpY="178"/>
        <w:tblW w:w="1048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664"/>
        <w:gridCol w:w="7088"/>
      </w:tblGrid>
      <w:tr w:rsidR="004F6410" w:rsidRPr="00852DF1" w14:paraId="3E464A97" w14:textId="77777777" w:rsidTr="003352A9">
        <w:trPr>
          <w:trHeight w:val="1541"/>
          <w:tblCellSpacing w:w="20" w:type="dxa"/>
        </w:trPr>
        <w:tc>
          <w:tcPr>
            <w:tcW w:w="167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2A0575FF" w14:textId="77777777" w:rsidR="004F6410" w:rsidRPr="008E17D7" w:rsidRDefault="004F6410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մարզեր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,</w:t>
            </w:r>
          </w:p>
          <w:p w14:paraId="2E8C7288" w14:textId="77777777" w:rsidR="004F6410" w:rsidRPr="008E17D7" w:rsidRDefault="004F6410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Երևան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քաղաք</w:t>
            </w:r>
            <w:proofErr w:type="spellEnd"/>
          </w:p>
        </w:tc>
        <w:tc>
          <w:tcPr>
            <w:tcW w:w="162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5D129C67" w14:textId="77777777" w:rsidR="004F6410" w:rsidRPr="008E17D7" w:rsidRDefault="004F6410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Դիմումների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ընդհանուր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թիվը</w:t>
            </w:r>
            <w:proofErr w:type="spellEnd"/>
          </w:p>
          <w:p w14:paraId="2E0702D2" w14:textId="77777777" w:rsidR="004F6410" w:rsidRPr="008E17D7" w:rsidRDefault="004F6410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(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ներառյալ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Թեժ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գիծը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»)</w:t>
            </w:r>
          </w:p>
        </w:tc>
        <w:tc>
          <w:tcPr>
            <w:tcW w:w="702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5E03FF3D" w14:textId="600CBA26" w:rsidR="004F6410" w:rsidRPr="008E17D7" w:rsidRDefault="004F6410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Դիմումների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թիվն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ըստ</w:t>
            </w:r>
            <w:proofErr w:type="spellEnd"/>
          </w:p>
          <w:p w14:paraId="5A63B5E7" w14:textId="77777777" w:rsidR="004F6410" w:rsidRPr="008E17D7" w:rsidRDefault="00DD4881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</w:t>
            </w:r>
            <w:proofErr w:type="spellStart"/>
            <w:r w:rsidR="004F6410"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ւսումնական</w:t>
            </w:r>
            <w:proofErr w:type="spellEnd"/>
            <w:r w:rsidR="004F6410" w:rsidRPr="008E17D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F6410"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հաստատությունների</w:t>
            </w:r>
            <w:proofErr w:type="spellEnd"/>
          </w:p>
        </w:tc>
      </w:tr>
      <w:tr w:rsidR="004F6410" w:rsidRPr="00852DF1" w14:paraId="0B46ECE8" w14:textId="77777777" w:rsidTr="00A71FFA">
        <w:trPr>
          <w:trHeight w:val="1522"/>
          <w:tblCellSpacing w:w="20" w:type="dxa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85D5F" w14:textId="77777777" w:rsidR="004F6410" w:rsidRPr="008E17D7" w:rsidRDefault="004F6410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Երևան</w:t>
            </w:r>
            <w:proofErr w:type="spellEnd"/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2C92C" w14:textId="7BBDEC6A" w:rsidR="004F6410" w:rsidRPr="008E17D7" w:rsidRDefault="0071508F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7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C77A5" w14:textId="70753BD4" w:rsidR="004F6410" w:rsidRPr="008E17D7" w:rsidRDefault="004F43AF" w:rsidP="00A71FFA">
            <w:pPr>
              <w:spacing w:after="0"/>
              <w:ind w:right="-8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հ. 163 հ/դ</w:t>
            </w:r>
            <w:r w:rsidR="003909B5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(2)</w:t>
            </w: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="0071508F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Երևանի հ. 184 ա/դ,</w:t>
            </w: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Երևանի  հ</w:t>
            </w:r>
            <w:r w:rsidR="003909B5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. 197</w:t>
            </w: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</w:t>
            </w:r>
            <w:r w:rsidR="003909B5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</w:t>
            </w: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դ, </w:t>
            </w:r>
            <w:r w:rsidR="003909B5" w:rsidRPr="008E17D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ԱրտՍՏԵՄ</w:t>
            </w:r>
            <w:r w:rsidR="003909B5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3909B5" w:rsidRPr="008E17D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վարժարան, Շ. Շահամիրյան կրթահամալիր, Ռ. Մելիքյանի անվան պետական երաժշտական քոլեջ</w:t>
            </w:r>
          </w:p>
        </w:tc>
      </w:tr>
      <w:tr w:rsidR="004F6410" w:rsidRPr="00852DF1" w14:paraId="37E7CA51" w14:textId="77777777" w:rsidTr="00A71FFA">
        <w:trPr>
          <w:trHeight w:val="777"/>
          <w:tblCellSpacing w:w="20" w:type="dxa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B2C57" w14:textId="77777777" w:rsidR="004F6410" w:rsidRPr="008E17D7" w:rsidRDefault="00A84F89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Կոտայք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0D7F3" w14:textId="24970BEB" w:rsidR="004F6410" w:rsidRPr="008E17D7" w:rsidRDefault="001170B5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97704" w14:textId="6481139F" w:rsidR="004F6410" w:rsidRPr="008E17D7" w:rsidRDefault="003909B5" w:rsidP="003909B5">
            <w:pPr>
              <w:spacing w:after="0"/>
              <w:ind w:left="5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Նոր Գեղիի հ. 2 մ/դ, Բյուրեղավանի  Ս. Վարդանյանի անվան  ա/դ</w:t>
            </w:r>
            <w:r w:rsidR="00293FF0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(2)</w:t>
            </w: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1170B5" w:rsidRPr="008E17D7" w14:paraId="30B669F1" w14:textId="77777777" w:rsidTr="000B2544">
        <w:trPr>
          <w:trHeight w:val="766"/>
          <w:tblCellSpacing w:w="20" w:type="dxa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056B7" w14:textId="028E51DC" w:rsidR="001170B5" w:rsidRPr="008E17D7" w:rsidRDefault="001170B5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Գեղարքունիք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B5ABC" w14:textId="5D0DA32F" w:rsidR="001170B5" w:rsidRPr="008E17D7" w:rsidRDefault="001170B5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4B73C" w14:textId="15187EE9" w:rsidR="001170B5" w:rsidRPr="008E17D7" w:rsidRDefault="00B82A39" w:rsidP="003909B5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«</w:t>
            </w:r>
            <w:r w:rsidR="003909B5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Բադեյան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»</w:t>
            </w:r>
            <w:r w:rsidR="003909B5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պետական քոլեջ</w:t>
            </w:r>
            <w:r w:rsidR="003909B5"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(3)</w:t>
            </w:r>
          </w:p>
        </w:tc>
      </w:tr>
      <w:tr w:rsidR="001170B5" w:rsidRPr="00852DF1" w14:paraId="2486F5C7" w14:textId="77777777" w:rsidTr="00A71FFA">
        <w:trPr>
          <w:trHeight w:val="645"/>
          <w:tblCellSpacing w:w="20" w:type="dxa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DB0AE" w14:textId="7401F9E7" w:rsidR="001170B5" w:rsidRPr="008E17D7" w:rsidRDefault="001170B5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Շիրակ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FA094" w14:textId="25D4C5B6" w:rsidR="001170B5" w:rsidRPr="008E17D7" w:rsidRDefault="00293FF0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055C3" w14:textId="7B82D7D7" w:rsidR="001170B5" w:rsidRPr="008E17D7" w:rsidRDefault="003909B5" w:rsidP="003909B5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Ախուրյանի հ. 1 հ/դ, Գյումրու հ. 26 ա/դ</w:t>
            </w:r>
            <w:r w:rsidR="00293FF0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(2)</w:t>
            </w:r>
          </w:p>
        </w:tc>
      </w:tr>
      <w:tr w:rsidR="004F6410" w:rsidRPr="008E17D7" w14:paraId="5E352AF8" w14:textId="77777777" w:rsidTr="00A71FFA">
        <w:trPr>
          <w:trHeight w:val="641"/>
          <w:tblCellSpacing w:w="20" w:type="dxa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7A9B1" w14:textId="77777777" w:rsidR="004F6410" w:rsidRPr="008E17D7" w:rsidRDefault="004F43AF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Սյունիք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5B22F" w14:textId="50E557BF" w:rsidR="004F6410" w:rsidRPr="008E17D7" w:rsidRDefault="001170B5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196DB" w14:textId="07EECD6B" w:rsidR="004F6410" w:rsidRPr="008E17D7" w:rsidRDefault="003909B5" w:rsidP="003909B5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Այլ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բնույթի</w:t>
            </w:r>
            <w:proofErr w:type="spellEnd"/>
          </w:p>
        </w:tc>
      </w:tr>
      <w:tr w:rsidR="004F6410" w:rsidRPr="008E17D7" w14:paraId="4093CAD0" w14:textId="77777777" w:rsidTr="00A71FFA">
        <w:trPr>
          <w:trHeight w:val="638"/>
          <w:tblCellSpacing w:w="20" w:type="dxa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9E68C" w14:textId="77777777" w:rsidR="004F6410" w:rsidRPr="008E17D7" w:rsidRDefault="004F6410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Վայոց </w:t>
            </w:r>
            <w:r w:rsidR="005356AF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ձ</w:t>
            </w: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որ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E6EC4" w14:textId="77777777" w:rsidR="004F6410" w:rsidRPr="008E17D7" w:rsidRDefault="004F6410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C09E0" w14:textId="4A628793" w:rsidR="004F6410" w:rsidRPr="008E17D7" w:rsidRDefault="003909B5" w:rsidP="003909B5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Արտաբույնքի մ/դ</w:t>
            </w:r>
          </w:p>
        </w:tc>
      </w:tr>
      <w:tr w:rsidR="001170B5" w:rsidRPr="008E17D7" w14:paraId="5E3F058F" w14:textId="77777777" w:rsidTr="00A71FFA">
        <w:trPr>
          <w:trHeight w:val="647"/>
          <w:tblCellSpacing w:w="20" w:type="dxa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61911" w14:textId="567C5AC4" w:rsidR="001170B5" w:rsidRPr="008E17D7" w:rsidRDefault="001170B5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Արագածոտն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C7AA4" w14:textId="71E06210" w:rsidR="001170B5" w:rsidRPr="008E17D7" w:rsidRDefault="001170B5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9BAC6" w14:textId="08B26509" w:rsidR="001170B5" w:rsidRPr="008E17D7" w:rsidRDefault="003909B5" w:rsidP="003909B5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Ապարանի հ. 2 հ/դ</w:t>
            </w:r>
          </w:p>
        </w:tc>
      </w:tr>
      <w:tr w:rsidR="004F6410" w:rsidRPr="008E17D7" w14:paraId="1457A449" w14:textId="77777777" w:rsidTr="00A71FFA">
        <w:trPr>
          <w:trHeight w:val="521"/>
          <w:tblCellSpacing w:w="20" w:type="dxa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87FD2" w14:textId="77777777" w:rsidR="004F6410" w:rsidRPr="008E17D7" w:rsidRDefault="004F6410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C72BB" w14:textId="29C3ACBB" w:rsidR="004F6410" w:rsidRPr="008E17D7" w:rsidRDefault="0071508F" w:rsidP="0064305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19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A48CD" w14:textId="77777777" w:rsidR="004F6410" w:rsidRPr="008E17D7" w:rsidRDefault="004F6410" w:rsidP="0064305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</w:tbl>
    <w:p w14:paraId="014646C3" w14:textId="77777777" w:rsidR="00433913" w:rsidRPr="008E17D7" w:rsidRDefault="00433913" w:rsidP="00C046AF">
      <w:pPr>
        <w:spacing w:after="0"/>
        <w:ind w:firstLine="45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001549D6" w14:textId="081DEB4A" w:rsidR="00643050" w:rsidRPr="000B2544" w:rsidRDefault="00987988" w:rsidP="001D021F">
      <w:pPr>
        <w:spacing w:after="0" w:line="360" w:lineRule="auto"/>
        <w:ind w:firstLine="567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2022</w:t>
      </w:r>
      <w:r w:rsidR="00C046AF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1-ին</w:t>
      </w:r>
      <w:r w:rsidR="00C046AF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կիսամյակում և նախորդ երկու հաշվետու ժամանակահատվածներում ստացված դիմում</w:t>
      </w:r>
      <w:r w:rsidR="00892E0E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C046AF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բողոքների քանակական </w:t>
      </w:r>
      <w:r w:rsidR="005B2305">
        <w:rPr>
          <w:rFonts w:ascii="GHEA Grapalat" w:hAnsi="GHEA Grapalat"/>
          <w:color w:val="000000" w:themeColor="text1"/>
          <w:sz w:val="24"/>
          <w:szCs w:val="24"/>
          <w:lang w:val="hy-AM"/>
        </w:rPr>
        <w:t>պատկերն</w:t>
      </w:r>
      <w:r w:rsidR="00C046AF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ըստ ՀՀ մարզերի և Երևան քաղաքի</w:t>
      </w:r>
      <w:r w:rsidR="00B82A39" w:rsidRPr="003352A9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C046AF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ներկայացված է </w:t>
      </w:r>
      <w:r w:rsidR="00643050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Գծապատկեր 5-ում</w:t>
      </w:r>
      <w:r w:rsidR="000B2544" w:rsidRPr="000B254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BBE438D" w14:textId="7F9BD167" w:rsidR="00643050" w:rsidRPr="008E17D7" w:rsidRDefault="00643050" w:rsidP="00643050">
      <w:pPr>
        <w:spacing w:after="0"/>
        <w:ind w:firstLine="450"/>
        <w:jc w:val="right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8E17D7">
        <w:rPr>
          <w:rFonts w:ascii="GHEA Grapalat" w:hAnsi="GHEA Grapalat"/>
          <w:b/>
          <w:color w:val="000000" w:themeColor="text1"/>
          <w:sz w:val="24"/>
          <w:szCs w:val="24"/>
        </w:rPr>
        <w:t>Գծապատկեր</w:t>
      </w:r>
      <w:proofErr w:type="spellEnd"/>
      <w:r w:rsidRPr="008E17D7">
        <w:rPr>
          <w:rFonts w:ascii="GHEA Grapalat" w:hAnsi="GHEA Grapalat"/>
          <w:b/>
          <w:color w:val="000000" w:themeColor="text1"/>
          <w:sz w:val="24"/>
          <w:szCs w:val="24"/>
        </w:rPr>
        <w:t xml:space="preserve"> 5</w:t>
      </w:r>
      <w:r w:rsidRPr="008E17D7">
        <w:rPr>
          <w:rFonts w:ascii="GHEA Grapalat" w:hAnsi="GHEA Grapalat"/>
          <w:color w:val="000000" w:themeColor="text1"/>
          <w:sz w:val="24"/>
          <w:szCs w:val="24"/>
        </w:rPr>
        <w:t>.</w:t>
      </w:r>
    </w:p>
    <w:p w14:paraId="17BD4758" w14:textId="06B6B7B6" w:rsidR="00A15923" w:rsidRPr="008E17D7" w:rsidRDefault="00A15923" w:rsidP="00630CF7">
      <w:pPr>
        <w:spacing w:after="0"/>
        <w:ind w:firstLine="851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8E17D7">
        <w:rPr>
          <w:rFonts w:ascii="GHEA Grapalat" w:hAnsi="GHEA Grapalat"/>
          <w:noProof/>
          <w:color w:val="000000" w:themeColor="text1"/>
          <w:sz w:val="24"/>
          <w:szCs w:val="24"/>
        </w:rPr>
        <w:drawing>
          <wp:inline distT="0" distB="0" distL="0" distR="0" wp14:anchorId="2AB2853B" wp14:editId="7F0A6E6E">
            <wp:extent cx="5934075" cy="40005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324F06" w14:textId="65DA45BE" w:rsidR="00B64F9E" w:rsidRPr="008E17D7" w:rsidRDefault="00B64F9E" w:rsidP="000F0188">
      <w:pPr>
        <w:spacing w:after="0"/>
        <w:ind w:left="851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E0E81DA" w14:textId="77777777" w:rsidR="00433913" w:rsidRPr="008E17D7" w:rsidRDefault="00433913" w:rsidP="009D27DC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</w:p>
    <w:p w14:paraId="3D987EE2" w14:textId="58AD1DAA" w:rsidR="009D27DC" w:rsidRPr="001969F1" w:rsidRDefault="00C53F71" w:rsidP="001D021F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E17D7">
        <w:rPr>
          <w:rFonts w:ascii="GHEA Grapalat" w:hAnsi="GHEA Grapalat"/>
          <w:sz w:val="24"/>
          <w:szCs w:val="24"/>
          <w:lang w:val="af-ZA"/>
        </w:rPr>
        <w:lastRenderedPageBreak/>
        <w:t xml:space="preserve">Վերջին </w:t>
      </w:r>
      <w:r w:rsidRPr="008E17D7">
        <w:rPr>
          <w:rFonts w:ascii="GHEA Grapalat" w:hAnsi="GHEA Grapalat"/>
          <w:sz w:val="24"/>
          <w:szCs w:val="24"/>
          <w:lang w:val="hy-AM"/>
        </w:rPr>
        <w:t>ե</w:t>
      </w:r>
      <w:r w:rsidR="009D27DC" w:rsidRPr="008E17D7">
        <w:rPr>
          <w:rFonts w:ascii="GHEA Grapalat" w:hAnsi="GHEA Grapalat"/>
          <w:sz w:val="24"/>
          <w:szCs w:val="24"/>
          <w:lang w:val="hy-AM"/>
        </w:rPr>
        <w:t xml:space="preserve">րեք 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կիսամյակների ընթացքում </w:t>
      </w:r>
      <w:proofErr w:type="spellStart"/>
      <w:r w:rsidR="00E56E10" w:rsidRPr="008E17D7">
        <w:rPr>
          <w:rFonts w:ascii="GHEA Grapalat" w:hAnsi="GHEA Grapalat"/>
          <w:sz w:val="24"/>
          <w:szCs w:val="24"/>
        </w:rPr>
        <w:t>ստացված</w:t>
      </w:r>
      <w:proofErr w:type="spellEnd"/>
      <w:r w:rsidR="00E56E10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56E10" w:rsidRPr="008E17D7">
        <w:rPr>
          <w:rFonts w:ascii="GHEA Grapalat" w:hAnsi="GHEA Grapalat"/>
          <w:sz w:val="24"/>
          <w:szCs w:val="24"/>
        </w:rPr>
        <w:t>դիմում</w:t>
      </w:r>
      <w:proofErr w:type="spellEnd"/>
      <w:r w:rsidR="00E56E10" w:rsidRPr="008E17D7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E56E10" w:rsidRPr="008E17D7">
        <w:rPr>
          <w:rFonts w:ascii="GHEA Grapalat" w:hAnsi="GHEA Grapalat"/>
          <w:sz w:val="24"/>
          <w:szCs w:val="24"/>
        </w:rPr>
        <w:t>բողոքների</w:t>
      </w:r>
      <w:proofErr w:type="spellEnd"/>
      <w:r w:rsidR="00E56E10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56E10" w:rsidRPr="008E17D7">
        <w:rPr>
          <w:rFonts w:ascii="GHEA Grapalat" w:hAnsi="GHEA Grapalat"/>
          <w:sz w:val="24"/>
          <w:szCs w:val="24"/>
        </w:rPr>
        <w:t>քանակով</w:t>
      </w:r>
      <w:proofErr w:type="spellEnd"/>
      <w:r w:rsidR="00E56E10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56E10" w:rsidRPr="008E17D7">
        <w:rPr>
          <w:rFonts w:ascii="GHEA Grapalat" w:hAnsi="GHEA Grapalat"/>
          <w:sz w:val="24"/>
          <w:szCs w:val="24"/>
        </w:rPr>
        <w:t>առաջին</w:t>
      </w:r>
      <w:proofErr w:type="spellEnd"/>
      <w:r w:rsidR="00E56E10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56E10" w:rsidRPr="008E17D7">
        <w:rPr>
          <w:rFonts w:ascii="GHEA Grapalat" w:hAnsi="GHEA Grapalat"/>
          <w:sz w:val="24"/>
          <w:szCs w:val="24"/>
        </w:rPr>
        <w:t>եռյակում</w:t>
      </w:r>
      <w:proofErr w:type="spellEnd"/>
      <w:r w:rsidR="00E56E10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56E10" w:rsidRPr="008E17D7">
        <w:rPr>
          <w:rFonts w:ascii="GHEA Grapalat" w:hAnsi="GHEA Grapalat"/>
          <w:sz w:val="24"/>
          <w:szCs w:val="24"/>
        </w:rPr>
        <w:t>են</w:t>
      </w:r>
      <w:proofErr w:type="spellEnd"/>
      <w:r w:rsidR="00E56E10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hy-AM"/>
        </w:rPr>
        <w:t>Երևան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E56E10" w:rsidRPr="008E17D7">
        <w:rPr>
          <w:rFonts w:ascii="GHEA Grapalat" w:hAnsi="GHEA Grapalat"/>
          <w:sz w:val="24"/>
          <w:szCs w:val="24"/>
          <w:lang w:val="hy-AM"/>
        </w:rPr>
        <w:t>քաղաքը</w:t>
      </w:r>
      <w:r w:rsidR="0071508F" w:rsidRPr="008E17D7">
        <w:rPr>
          <w:rFonts w:ascii="GHEA Grapalat" w:hAnsi="GHEA Grapalat"/>
          <w:sz w:val="24"/>
          <w:szCs w:val="24"/>
          <w:lang w:val="af-ZA"/>
        </w:rPr>
        <w:t xml:space="preserve"> (24</w:t>
      </w:r>
      <w:r w:rsidR="00993387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93387" w:rsidRPr="008E17D7">
        <w:rPr>
          <w:rFonts w:ascii="GHEA Grapalat" w:hAnsi="GHEA Grapalat"/>
          <w:sz w:val="24"/>
          <w:szCs w:val="24"/>
        </w:rPr>
        <w:t>դիմում</w:t>
      </w:r>
      <w:proofErr w:type="spellEnd"/>
      <w:r w:rsidR="00993387" w:rsidRPr="008E17D7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993387" w:rsidRPr="008E17D7">
        <w:rPr>
          <w:rFonts w:ascii="GHEA Grapalat" w:hAnsi="GHEA Grapalat"/>
          <w:sz w:val="24"/>
          <w:szCs w:val="24"/>
        </w:rPr>
        <w:t>բողոք</w:t>
      </w:r>
      <w:proofErr w:type="spellEnd"/>
      <w:r w:rsidR="00993387" w:rsidRPr="008E17D7">
        <w:rPr>
          <w:rFonts w:ascii="GHEA Grapalat" w:hAnsi="GHEA Grapalat"/>
          <w:sz w:val="24"/>
          <w:szCs w:val="24"/>
          <w:lang w:val="af-ZA"/>
        </w:rPr>
        <w:t>)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E17D7">
        <w:rPr>
          <w:rFonts w:ascii="GHEA Grapalat" w:hAnsi="GHEA Grapalat"/>
          <w:sz w:val="24"/>
          <w:szCs w:val="24"/>
          <w:lang w:val="hy-AM"/>
        </w:rPr>
        <w:t>ՀՀ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28033B" w:rsidRPr="008E17D7">
        <w:rPr>
          <w:rFonts w:ascii="GHEA Grapalat" w:hAnsi="GHEA Grapalat"/>
          <w:sz w:val="24"/>
          <w:szCs w:val="24"/>
          <w:lang w:val="af-ZA"/>
        </w:rPr>
        <w:t>Կոտայքի</w:t>
      </w:r>
      <w:r w:rsidR="00993387" w:rsidRPr="008E17D7">
        <w:rPr>
          <w:rFonts w:ascii="GHEA Grapalat" w:hAnsi="GHEA Grapalat"/>
          <w:sz w:val="24"/>
          <w:szCs w:val="24"/>
          <w:lang w:val="af-ZA"/>
        </w:rPr>
        <w:t xml:space="preserve"> մարզը (12 դիմում-բողոք)</w:t>
      </w:r>
      <w:r w:rsidR="0028033B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82485B" w:rsidRPr="008E17D7">
        <w:rPr>
          <w:rFonts w:ascii="GHEA Grapalat" w:hAnsi="GHEA Grapalat"/>
          <w:sz w:val="24"/>
          <w:szCs w:val="24"/>
        </w:rPr>
        <w:t>և</w:t>
      </w:r>
      <w:r w:rsidR="0082485B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993387" w:rsidRPr="008E17D7">
        <w:rPr>
          <w:rFonts w:ascii="GHEA Grapalat" w:hAnsi="GHEA Grapalat"/>
          <w:sz w:val="24"/>
          <w:szCs w:val="24"/>
          <w:lang w:val="af-ZA"/>
        </w:rPr>
        <w:t xml:space="preserve">ՀՀ </w:t>
      </w:r>
      <w:proofErr w:type="spellStart"/>
      <w:r w:rsidR="00993387" w:rsidRPr="008E17D7">
        <w:rPr>
          <w:rFonts w:ascii="GHEA Grapalat" w:hAnsi="GHEA Grapalat"/>
          <w:sz w:val="24"/>
          <w:szCs w:val="24"/>
        </w:rPr>
        <w:t>Սյունիքի</w:t>
      </w:r>
      <w:proofErr w:type="spellEnd"/>
      <w:r w:rsidR="00993387" w:rsidRPr="008E17D7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93387" w:rsidRPr="008E17D7">
        <w:rPr>
          <w:rFonts w:ascii="GHEA Grapalat" w:hAnsi="GHEA Grapalat"/>
          <w:sz w:val="24"/>
          <w:szCs w:val="24"/>
        </w:rPr>
        <w:t>Շիրակի</w:t>
      </w:r>
      <w:proofErr w:type="spellEnd"/>
      <w:r w:rsidR="00993387" w:rsidRPr="008E17D7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93387" w:rsidRPr="008E17D7">
        <w:rPr>
          <w:rFonts w:ascii="GHEA Grapalat" w:hAnsi="GHEA Grapalat"/>
          <w:sz w:val="24"/>
          <w:szCs w:val="24"/>
        </w:rPr>
        <w:t>Լոռու</w:t>
      </w:r>
      <w:proofErr w:type="spellEnd"/>
      <w:r w:rsidR="00993387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E56E10" w:rsidRPr="008E17D7">
        <w:rPr>
          <w:rFonts w:ascii="GHEA Grapalat" w:hAnsi="GHEA Grapalat"/>
          <w:sz w:val="24"/>
          <w:szCs w:val="24"/>
          <w:lang w:val="hy-AM"/>
        </w:rPr>
        <w:t>մարզերը</w:t>
      </w:r>
      <w:r w:rsidR="00993387" w:rsidRPr="008E17D7">
        <w:rPr>
          <w:rFonts w:ascii="GHEA Grapalat" w:hAnsi="GHEA Grapalat"/>
          <w:sz w:val="24"/>
          <w:szCs w:val="24"/>
          <w:lang w:val="af-ZA"/>
        </w:rPr>
        <w:t xml:space="preserve"> (7-</w:t>
      </w:r>
      <w:proofErr w:type="spellStart"/>
      <w:r w:rsidR="00993387" w:rsidRPr="008E17D7">
        <w:rPr>
          <w:rFonts w:ascii="GHEA Grapalat" w:hAnsi="GHEA Grapalat"/>
          <w:sz w:val="24"/>
          <w:szCs w:val="24"/>
        </w:rPr>
        <w:t>ական</w:t>
      </w:r>
      <w:proofErr w:type="spellEnd"/>
      <w:r w:rsidR="00993387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93387" w:rsidRPr="008E17D7">
        <w:rPr>
          <w:rFonts w:ascii="GHEA Grapalat" w:hAnsi="GHEA Grapalat"/>
          <w:sz w:val="24"/>
          <w:szCs w:val="24"/>
        </w:rPr>
        <w:t>դիմում</w:t>
      </w:r>
      <w:proofErr w:type="spellEnd"/>
      <w:r w:rsidR="00993387" w:rsidRPr="008E17D7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993387" w:rsidRPr="008E17D7">
        <w:rPr>
          <w:rFonts w:ascii="GHEA Grapalat" w:hAnsi="GHEA Grapalat"/>
          <w:sz w:val="24"/>
          <w:szCs w:val="24"/>
        </w:rPr>
        <w:t>բողոք</w:t>
      </w:r>
      <w:proofErr w:type="spellEnd"/>
      <w:r w:rsidR="00993387" w:rsidRPr="008E17D7">
        <w:rPr>
          <w:rFonts w:ascii="GHEA Grapalat" w:hAnsi="GHEA Grapalat"/>
          <w:sz w:val="24"/>
          <w:szCs w:val="24"/>
          <w:lang w:val="af-ZA"/>
        </w:rPr>
        <w:t>)</w:t>
      </w:r>
      <w:r w:rsidR="00E56E10" w:rsidRPr="008E17D7">
        <w:rPr>
          <w:rFonts w:ascii="GHEA Grapalat" w:hAnsi="GHEA Grapalat"/>
          <w:sz w:val="24"/>
          <w:szCs w:val="24"/>
          <w:lang w:val="hy-AM"/>
        </w:rPr>
        <w:t>:</w:t>
      </w:r>
      <w:r w:rsidR="001969F1" w:rsidRPr="001969F1">
        <w:rPr>
          <w:rFonts w:ascii="GHEA Grapalat" w:hAnsi="GHEA Grapalat"/>
          <w:sz w:val="24"/>
          <w:szCs w:val="24"/>
          <w:lang w:val="af-ZA"/>
        </w:rPr>
        <w:t xml:space="preserve"> </w:t>
      </w:r>
      <w:r w:rsidR="001969F1" w:rsidRPr="00D45F34">
        <w:rPr>
          <w:rFonts w:ascii="GHEA Grapalat" w:hAnsi="GHEA Grapalat"/>
          <w:sz w:val="24"/>
          <w:szCs w:val="24"/>
          <w:lang w:val="af-ZA"/>
        </w:rPr>
        <w:t>ՀՀ Կոտայքի</w:t>
      </w:r>
      <w:r w:rsidR="00E7475E">
        <w:rPr>
          <w:rFonts w:ascii="GHEA Grapalat" w:hAnsi="GHEA Grapalat"/>
          <w:sz w:val="24"/>
          <w:szCs w:val="24"/>
          <w:lang w:val="af-ZA"/>
        </w:rPr>
        <w:t xml:space="preserve"> և</w:t>
      </w:r>
      <w:r w:rsidR="001969F1" w:rsidRPr="00D45F34">
        <w:rPr>
          <w:rFonts w:ascii="GHEA Grapalat" w:hAnsi="GHEA Grapalat"/>
          <w:sz w:val="24"/>
          <w:szCs w:val="24"/>
          <w:lang w:val="af-ZA"/>
        </w:rPr>
        <w:t xml:space="preserve"> Արմավիրի մարզերի ուսումնական հաստատություններին վերաբերող դիմում-բողոքների մասով առկա է քանակի նվազման դինամիկա</w:t>
      </w:r>
      <w:r w:rsidR="00D2691A" w:rsidRPr="00D45F34">
        <w:rPr>
          <w:rFonts w:ascii="GHEA Grapalat" w:hAnsi="GHEA Grapalat"/>
          <w:sz w:val="24"/>
          <w:szCs w:val="24"/>
          <w:lang w:val="af-ZA"/>
        </w:rPr>
        <w:t>:</w:t>
      </w:r>
    </w:p>
    <w:p w14:paraId="1E487327" w14:textId="0297A823" w:rsidR="00DB2B46" w:rsidRPr="008E17D7" w:rsidRDefault="00E6597D" w:rsidP="001D021F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E17D7">
        <w:rPr>
          <w:rFonts w:ascii="GHEA Grapalat" w:hAnsi="GHEA Grapalat"/>
          <w:sz w:val="24"/>
          <w:szCs w:val="24"/>
          <w:lang w:val="af-ZA"/>
        </w:rPr>
        <w:t>202</w:t>
      </w:r>
      <w:r w:rsidR="00987988" w:rsidRPr="008E17D7">
        <w:rPr>
          <w:rFonts w:ascii="GHEA Grapalat" w:hAnsi="GHEA Grapalat"/>
          <w:sz w:val="24"/>
          <w:szCs w:val="24"/>
          <w:lang w:val="hy-AM"/>
        </w:rPr>
        <w:t>2</w:t>
      </w:r>
      <w:r w:rsidR="007608D4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af-ZA"/>
        </w:rPr>
        <w:t>թ</w:t>
      </w:r>
      <w:r w:rsidR="0086306A" w:rsidRPr="008E17D7">
        <w:rPr>
          <w:rFonts w:ascii="GHEA Grapalat" w:hAnsi="GHEA Grapalat"/>
          <w:sz w:val="24"/>
          <w:szCs w:val="24"/>
          <w:lang w:val="af-ZA"/>
        </w:rPr>
        <w:t>վական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ի </w:t>
      </w:r>
      <w:r w:rsidR="00987988" w:rsidRPr="008E17D7">
        <w:rPr>
          <w:rFonts w:ascii="GHEA Grapalat" w:hAnsi="GHEA Grapalat"/>
          <w:sz w:val="24"/>
          <w:szCs w:val="24"/>
          <w:lang w:val="hy-AM"/>
        </w:rPr>
        <w:t>1-ին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կիսամյակում ստացված </w:t>
      </w:r>
      <w:r w:rsidR="00534034">
        <w:rPr>
          <w:rFonts w:ascii="GHEA Grapalat" w:hAnsi="GHEA Grapalat"/>
          <w:sz w:val="24"/>
          <w:szCs w:val="24"/>
          <w:lang w:val="hy-AM"/>
        </w:rPr>
        <w:t>1</w:t>
      </w:r>
      <w:r w:rsidR="00534034" w:rsidRPr="00534034">
        <w:rPr>
          <w:rFonts w:ascii="GHEA Grapalat" w:hAnsi="GHEA Grapalat"/>
          <w:sz w:val="24"/>
          <w:szCs w:val="24"/>
          <w:lang w:val="af-ZA"/>
        </w:rPr>
        <w:t>3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130345" w:rsidRPr="008E17D7">
        <w:rPr>
          <w:rFonts w:ascii="GHEA Grapalat" w:hAnsi="GHEA Grapalat"/>
          <w:sz w:val="24"/>
          <w:szCs w:val="24"/>
          <w:lang w:val="hy-AM"/>
        </w:rPr>
        <w:t>ուսումնական հաստատությունների գործունեությանը վերաբերող</w:t>
      </w:r>
      <w:r w:rsidR="00534034" w:rsidRPr="00534034">
        <w:rPr>
          <w:rFonts w:ascii="GHEA Grapalat" w:hAnsi="GHEA Grapalat"/>
          <w:sz w:val="24"/>
          <w:szCs w:val="24"/>
          <w:lang w:val="af-ZA"/>
        </w:rPr>
        <w:t xml:space="preserve"> 18 </w:t>
      </w:r>
      <w:r w:rsidRPr="008E17D7">
        <w:rPr>
          <w:rFonts w:ascii="GHEA Grapalat" w:hAnsi="GHEA Grapalat"/>
          <w:sz w:val="24"/>
          <w:szCs w:val="24"/>
          <w:lang w:val="af-ZA"/>
        </w:rPr>
        <w:t>դիմում-</w:t>
      </w:r>
      <w:r w:rsidR="00993387" w:rsidRPr="008E17D7">
        <w:rPr>
          <w:rFonts w:ascii="GHEA Grapalat" w:hAnsi="GHEA Grapalat"/>
          <w:sz w:val="24"/>
          <w:szCs w:val="24"/>
          <w:lang w:val="af-ZA"/>
        </w:rPr>
        <w:t>բողոքները</w:t>
      </w:r>
      <w:r w:rsidR="0082485B" w:rsidRPr="008E17D7">
        <w:rPr>
          <w:rFonts w:ascii="GHEA Grapalat" w:hAnsi="GHEA Grapalat"/>
          <w:sz w:val="24"/>
          <w:szCs w:val="24"/>
          <w:lang w:val="af-ZA"/>
        </w:rPr>
        <w:t>,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ըստ</w:t>
      </w:r>
      <w:r w:rsidR="00130345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af-ZA"/>
        </w:rPr>
        <w:t>ենթակայության</w:t>
      </w:r>
      <w:r w:rsidR="0082485B" w:rsidRPr="008E17D7">
        <w:rPr>
          <w:rFonts w:ascii="GHEA Grapalat" w:hAnsi="GHEA Grapalat"/>
          <w:sz w:val="24"/>
          <w:szCs w:val="24"/>
          <w:lang w:val="af-ZA"/>
        </w:rPr>
        <w:t>,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բաշխված են հետևյալ կերպ</w:t>
      </w:r>
      <w:r w:rsidR="000F0188" w:rsidRPr="008E17D7">
        <w:rPr>
          <w:rFonts w:ascii="GHEA Grapalat" w:hAnsi="GHEA Grapalat"/>
          <w:sz w:val="24"/>
          <w:szCs w:val="24"/>
          <w:lang w:val="af-ZA"/>
        </w:rPr>
        <w:t xml:space="preserve"> (Աղյուսակ 2).</w:t>
      </w:r>
    </w:p>
    <w:p w14:paraId="5C766AD8" w14:textId="77777777" w:rsidR="000F0188" w:rsidRPr="008E17D7" w:rsidRDefault="000F0188" w:rsidP="00963FD5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E17D7">
        <w:rPr>
          <w:rFonts w:ascii="GHEA Grapalat" w:hAnsi="GHEA Grapalat"/>
          <w:b/>
          <w:sz w:val="24"/>
          <w:szCs w:val="24"/>
          <w:lang w:val="af-ZA"/>
        </w:rPr>
        <w:t>Աղյուսակ 2.</w:t>
      </w:r>
    </w:p>
    <w:tbl>
      <w:tblPr>
        <w:tblpPr w:leftFromText="180" w:rightFromText="180" w:vertAnchor="text" w:horzAnchor="margin" w:tblpX="559" w:tblpY="178"/>
        <w:tblW w:w="991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583"/>
        <w:gridCol w:w="5574"/>
      </w:tblGrid>
      <w:tr w:rsidR="00F207A0" w:rsidRPr="00852DF1" w14:paraId="4EB1DC1C" w14:textId="77777777" w:rsidTr="00E81769">
        <w:trPr>
          <w:trHeight w:val="1011"/>
          <w:tblCellSpacing w:w="20" w:type="dxa"/>
        </w:trPr>
        <w:tc>
          <w:tcPr>
            <w:tcW w:w="9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45EDCBD7" w14:textId="381FF8CB" w:rsidR="00F207A0" w:rsidRPr="008E17D7" w:rsidRDefault="00B50E25" w:rsidP="00963FD5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Դիմում–բողոքների թիվն ըստ</w:t>
            </w:r>
            <w:r w:rsidR="00511454" w:rsidRPr="003352A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համապատասխան</w:t>
            </w: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լիազոր մարմնի և ո</w:t>
            </w:r>
            <w:r w:rsidR="00F207A0" w:rsidRPr="008E17D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ւսումնական հաստատությունների</w:t>
            </w:r>
          </w:p>
        </w:tc>
      </w:tr>
      <w:tr w:rsidR="00DB2B46" w:rsidRPr="00852DF1" w14:paraId="676D0E1A" w14:textId="77777777" w:rsidTr="00E81769">
        <w:trPr>
          <w:trHeight w:val="1187"/>
          <w:tblCellSpacing w:w="20" w:type="dxa"/>
        </w:trPr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5F252" w14:textId="77777777" w:rsidR="00DB2B46" w:rsidRPr="008E17D7" w:rsidRDefault="00DB2B46" w:rsidP="00963FD5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ԿԳՄՍՆ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DE697" w14:textId="03FDAECB" w:rsidR="00DB2B46" w:rsidRPr="008E17D7" w:rsidRDefault="0071508F" w:rsidP="00BE5CEC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9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E9C40" w14:textId="17BB8725" w:rsidR="00DB2B46" w:rsidRPr="008E17D7" w:rsidRDefault="0071508F" w:rsidP="00E56E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հ. 184 ա/դ, </w:t>
            </w:r>
            <w:r w:rsidR="00C82831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Բյուրեղավանի ա/դ (2), Գյումրու հ. 26 ա/դ</w:t>
            </w:r>
            <w:r w:rsidR="00293FF0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(2)</w:t>
            </w:r>
            <w:r w:rsidR="00C82831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, </w:t>
            </w:r>
            <w:r w:rsidR="00511454" w:rsidRPr="003352A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</w:t>
            </w:r>
            <w:r w:rsidR="00C82831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Բադեյան</w:t>
            </w:r>
            <w:r w:rsidR="00511454" w:rsidRPr="003352A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»</w:t>
            </w:r>
            <w:r w:rsidR="00C82831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պետական քոլեջ (3), Ռ. Մելիքյանի անվան պետական  երաժշտական քոլեջ</w:t>
            </w:r>
          </w:p>
        </w:tc>
      </w:tr>
      <w:tr w:rsidR="00DB2B46" w:rsidRPr="008E17D7" w14:paraId="1FD50DAE" w14:textId="77777777" w:rsidTr="00E81769">
        <w:trPr>
          <w:trHeight w:val="611"/>
          <w:tblCellSpacing w:w="20" w:type="dxa"/>
        </w:trPr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2E6E4" w14:textId="77777777" w:rsidR="00DB2B46" w:rsidRPr="008E17D7" w:rsidRDefault="00DB2B46" w:rsidP="00963FD5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քաղաքապետարան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0A4CD" w14:textId="3FE9D32A" w:rsidR="00DB2B46" w:rsidRPr="008E17D7" w:rsidRDefault="00C82831" w:rsidP="00963FD5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F1C80" w14:textId="59859109" w:rsidR="00DB2B46" w:rsidRPr="008E17D7" w:rsidRDefault="00C82831" w:rsidP="00963FD5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հ. 163 հ/դ (2), հ. 197 հ/դ</w:t>
            </w:r>
          </w:p>
        </w:tc>
      </w:tr>
      <w:tr w:rsidR="002C110F" w:rsidRPr="00852DF1" w14:paraId="7749E775" w14:textId="77777777" w:rsidTr="00E81769">
        <w:trPr>
          <w:trHeight w:val="756"/>
          <w:tblCellSpacing w:w="20" w:type="dxa"/>
        </w:trPr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071D4" w14:textId="77777777" w:rsidR="002C110F" w:rsidRPr="008E17D7" w:rsidRDefault="002C110F" w:rsidP="002C110F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Կոտայքի մարզպետարան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B850A" w14:textId="4AD3B74A" w:rsidR="002C110F" w:rsidRPr="008E17D7" w:rsidRDefault="00C82831" w:rsidP="002C110F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BC539" w14:textId="60F30E57" w:rsidR="002C110F" w:rsidRPr="008E17D7" w:rsidRDefault="00C82831" w:rsidP="00CA772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Նոր Գեղիի հ. 2 մ/դ</w:t>
            </w:r>
          </w:p>
        </w:tc>
      </w:tr>
      <w:tr w:rsidR="002C110F" w:rsidRPr="008E17D7" w14:paraId="097E1522" w14:textId="77777777" w:rsidTr="00E81769">
        <w:trPr>
          <w:trHeight w:val="533"/>
          <w:tblCellSpacing w:w="20" w:type="dxa"/>
        </w:trPr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061E1" w14:textId="77777777" w:rsidR="002C110F" w:rsidRPr="008E17D7" w:rsidRDefault="002C110F" w:rsidP="002C110F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Շիրակի մարզպետարան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7969C" w14:textId="494C7409" w:rsidR="002C110F" w:rsidRPr="008E17D7" w:rsidRDefault="00C82831" w:rsidP="002C110F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9960C" w14:textId="06418A15" w:rsidR="002C110F" w:rsidRPr="008E17D7" w:rsidRDefault="00C82831" w:rsidP="002C110F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Ախուրյանի հ. </w:t>
            </w:r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1 հ/դ</w:t>
            </w:r>
          </w:p>
        </w:tc>
      </w:tr>
      <w:tr w:rsidR="002C110F" w:rsidRPr="008E17D7" w14:paraId="440E2735" w14:textId="77777777" w:rsidTr="00E81769">
        <w:trPr>
          <w:trHeight w:val="533"/>
          <w:tblCellSpacing w:w="20" w:type="dxa"/>
        </w:trPr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D6838" w14:textId="77777777" w:rsidR="002C110F" w:rsidRPr="008E17D7" w:rsidRDefault="002C110F" w:rsidP="002C110F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Վայոց ձորի մարզպետարան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40AA4" w14:textId="77777777" w:rsidR="002C110F" w:rsidRPr="008E17D7" w:rsidRDefault="002C110F" w:rsidP="002C110F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91316" w14:textId="3A1BE523" w:rsidR="002C110F" w:rsidRPr="008E17D7" w:rsidRDefault="00C82831" w:rsidP="002C110F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Արտաբույնքի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մ/դ</w:t>
            </w:r>
          </w:p>
        </w:tc>
      </w:tr>
      <w:tr w:rsidR="00421CA4" w:rsidRPr="008E17D7" w14:paraId="1200DCFB" w14:textId="77777777" w:rsidTr="00E81769">
        <w:trPr>
          <w:trHeight w:val="533"/>
          <w:tblCellSpacing w:w="20" w:type="dxa"/>
        </w:trPr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95DCA" w14:textId="5DFF0AF9" w:rsidR="00421CA4" w:rsidRPr="008E17D7" w:rsidRDefault="00421CA4" w:rsidP="002C110F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ՀՀ </w:t>
            </w:r>
            <w:proofErr w:type="spellStart"/>
            <w:r w:rsidR="00B03E32"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Արագածոտն</w:t>
            </w:r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ի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մարզպետարան</w:t>
            </w:r>
            <w:proofErr w:type="spellEnd"/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FF70F" w14:textId="44813FBA" w:rsidR="00421CA4" w:rsidRPr="008E17D7" w:rsidRDefault="00421CA4" w:rsidP="002C110F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5CAC5" w14:textId="14682B0F" w:rsidR="00421CA4" w:rsidRPr="008E17D7" w:rsidRDefault="00421CA4" w:rsidP="002C110F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Ապարանի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հ. 2 հ/դ</w:t>
            </w:r>
          </w:p>
        </w:tc>
      </w:tr>
      <w:tr w:rsidR="00611F02" w:rsidRPr="00852DF1" w14:paraId="74431CE3" w14:textId="77777777" w:rsidTr="00922001">
        <w:trPr>
          <w:trHeight w:val="752"/>
          <w:tblCellSpacing w:w="20" w:type="dxa"/>
        </w:trPr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C3686" w14:textId="11C682FF" w:rsidR="00611F02" w:rsidRPr="008E17D7" w:rsidRDefault="00611F02" w:rsidP="003352A9">
            <w:pPr>
              <w:spacing w:after="100" w:afterAutospacing="1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Ոչ պետական</w:t>
            </w:r>
            <w:r w:rsidR="00E56E10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ուսումնական հաստա</w:t>
            </w:r>
            <w:proofErr w:type="spellStart"/>
            <w:r w:rsidR="00E56E10"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տություն</w:t>
            </w:r>
            <w:proofErr w:type="spellEnd"/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4687A" w14:textId="1764FF8A" w:rsidR="00611F02" w:rsidRPr="008E17D7" w:rsidRDefault="00C82831" w:rsidP="00611F02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8FA31" w14:textId="71292916" w:rsidR="00611F02" w:rsidRPr="008E17D7" w:rsidRDefault="00C82831" w:rsidP="00611F02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ԱրտՍՏԵՄ վարժարան ՍՊԸ, Շ. Շահամիրյան կրթահամալիր ՍՊԸ</w:t>
            </w:r>
          </w:p>
        </w:tc>
      </w:tr>
    </w:tbl>
    <w:p w14:paraId="6D59F7EA" w14:textId="77777777" w:rsidR="00963FD5" w:rsidRPr="008E17D7" w:rsidRDefault="00963FD5" w:rsidP="000F0188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2F88AEFD" w14:textId="328969DD" w:rsidR="00341309" w:rsidRPr="008E17D7" w:rsidRDefault="00F07045" w:rsidP="002103F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E17D7">
        <w:rPr>
          <w:rFonts w:ascii="GHEA Grapalat" w:hAnsi="GHEA Grapalat"/>
          <w:sz w:val="24"/>
          <w:szCs w:val="24"/>
          <w:lang w:val="af-ZA"/>
        </w:rPr>
        <w:t xml:space="preserve">Հարկ </w:t>
      </w:r>
      <w:r w:rsidR="00341309" w:rsidRPr="008E17D7">
        <w:rPr>
          <w:rFonts w:ascii="GHEA Grapalat" w:hAnsi="GHEA Grapalat"/>
          <w:sz w:val="24"/>
          <w:szCs w:val="24"/>
          <w:lang w:val="hy-AM"/>
        </w:rPr>
        <w:t xml:space="preserve">է նշել, որ </w:t>
      </w:r>
      <w:r w:rsidR="00A175E3" w:rsidRPr="008E17D7">
        <w:rPr>
          <w:rFonts w:ascii="GHEA Grapalat" w:hAnsi="GHEA Grapalat"/>
          <w:sz w:val="24"/>
          <w:szCs w:val="24"/>
          <w:lang w:val="af-ZA"/>
        </w:rPr>
        <w:t>20</w:t>
      </w:r>
      <w:r w:rsidR="00071B1F" w:rsidRPr="008E17D7">
        <w:rPr>
          <w:rFonts w:ascii="GHEA Grapalat" w:hAnsi="GHEA Grapalat"/>
          <w:sz w:val="24"/>
          <w:szCs w:val="24"/>
          <w:lang w:val="af-ZA"/>
        </w:rPr>
        <w:t>2</w:t>
      </w:r>
      <w:r w:rsidR="00993387" w:rsidRPr="008E17D7">
        <w:rPr>
          <w:rFonts w:ascii="GHEA Grapalat" w:hAnsi="GHEA Grapalat"/>
          <w:sz w:val="24"/>
          <w:szCs w:val="24"/>
          <w:lang w:val="hy-AM"/>
        </w:rPr>
        <w:t>2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5E3" w:rsidRPr="008E17D7">
        <w:rPr>
          <w:rFonts w:ascii="GHEA Grapalat" w:hAnsi="GHEA Grapalat"/>
          <w:sz w:val="24"/>
          <w:szCs w:val="24"/>
          <w:lang w:val="hy-AM"/>
        </w:rPr>
        <w:t>թ</w:t>
      </w:r>
      <w:r w:rsidR="0086306A" w:rsidRPr="008E17D7">
        <w:rPr>
          <w:rFonts w:ascii="GHEA Grapalat" w:hAnsi="GHEA Grapalat"/>
          <w:sz w:val="24"/>
          <w:szCs w:val="24"/>
          <w:lang w:val="hy-AM"/>
        </w:rPr>
        <w:t>վական</w:t>
      </w:r>
      <w:r w:rsidR="00A175E3" w:rsidRPr="008E17D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987988" w:rsidRPr="008E17D7">
        <w:rPr>
          <w:rFonts w:ascii="GHEA Grapalat" w:hAnsi="GHEA Grapalat"/>
          <w:sz w:val="24"/>
          <w:szCs w:val="24"/>
          <w:lang w:val="af-ZA"/>
        </w:rPr>
        <w:t>1-</w:t>
      </w:r>
      <w:r w:rsidR="00987988" w:rsidRPr="008E17D7">
        <w:rPr>
          <w:rFonts w:ascii="GHEA Grapalat" w:hAnsi="GHEA Grapalat"/>
          <w:sz w:val="24"/>
          <w:szCs w:val="24"/>
          <w:lang w:val="hy-AM"/>
        </w:rPr>
        <w:t>ին</w:t>
      </w:r>
      <w:r w:rsidR="00A175E3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024C" w:rsidRPr="008E17D7">
        <w:rPr>
          <w:rFonts w:ascii="GHEA Grapalat" w:hAnsi="GHEA Grapalat"/>
          <w:sz w:val="24"/>
          <w:szCs w:val="24"/>
          <w:lang w:val="hy-AM"/>
        </w:rPr>
        <w:t>կիսամյակի</w:t>
      </w:r>
      <w:r w:rsidR="00A175E3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34034">
        <w:rPr>
          <w:rFonts w:ascii="GHEA Grapalat" w:hAnsi="GHEA Grapalat"/>
          <w:sz w:val="24"/>
          <w:szCs w:val="24"/>
          <w:lang w:val="hy-AM"/>
        </w:rPr>
        <w:t>13</w:t>
      </w:r>
      <w:r w:rsidR="0045480A" w:rsidRPr="008E17D7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 </w:t>
      </w:r>
      <w:r w:rsidR="008422E4" w:rsidRPr="008E17D7"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45480A" w:rsidRPr="008E17D7">
        <w:rPr>
          <w:rFonts w:ascii="GHEA Grapalat" w:hAnsi="GHEA Grapalat"/>
          <w:sz w:val="24"/>
          <w:szCs w:val="24"/>
          <w:lang w:val="hy-AM"/>
        </w:rPr>
        <w:t>ստացված</w:t>
      </w:r>
      <w:r w:rsidR="00341309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34034">
        <w:rPr>
          <w:rFonts w:ascii="GHEA Grapalat" w:hAnsi="GHEA Grapalat"/>
          <w:sz w:val="24"/>
          <w:szCs w:val="24"/>
          <w:lang w:val="hy-AM"/>
        </w:rPr>
        <w:t>18</w:t>
      </w:r>
      <w:r w:rsidR="00C22F23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341309" w:rsidRPr="008E17D7">
        <w:rPr>
          <w:rFonts w:ascii="GHEA Grapalat" w:hAnsi="GHEA Grapalat"/>
          <w:sz w:val="24"/>
          <w:szCs w:val="24"/>
          <w:lang w:val="hy-AM"/>
        </w:rPr>
        <w:t>դիմումներից</w:t>
      </w:r>
      <w:r w:rsidR="007C4C86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08F" w:rsidRPr="008E17D7">
        <w:rPr>
          <w:rFonts w:ascii="GHEA Grapalat" w:hAnsi="GHEA Grapalat"/>
          <w:sz w:val="24"/>
          <w:szCs w:val="24"/>
          <w:lang w:val="af-ZA"/>
        </w:rPr>
        <w:t>9</w:t>
      </w:r>
      <w:r w:rsidR="00341309" w:rsidRPr="008E17D7">
        <w:rPr>
          <w:rFonts w:ascii="GHEA Grapalat" w:hAnsi="GHEA Grapalat"/>
          <w:sz w:val="24"/>
          <w:szCs w:val="24"/>
          <w:lang w:val="hy-AM"/>
        </w:rPr>
        <w:t>-ը</w:t>
      </w:r>
      <w:r w:rsidR="00534034">
        <w:rPr>
          <w:rFonts w:ascii="GHEA Grapalat" w:hAnsi="GHEA Grapalat"/>
          <w:sz w:val="24"/>
          <w:szCs w:val="24"/>
          <w:lang w:val="hy-AM"/>
        </w:rPr>
        <w:t>` 50</w:t>
      </w:r>
      <w:r w:rsidR="00C736ED" w:rsidRPr="008E17D7">
        <w:rPr>
          <w:rFonts w:ascii="GHEA Grapalat" w:hAnsi="GHEA Grapalat"/>
          <w:sz w:val="24"/>
          <w:szCs w:val="24"/>
          <w:lang w:val="hy-AM"/>
        </w:rPr>
        <w:t>%</w:t>
      </w:r>
      <w:r w:rsidR="0082485B" w:rsidRPr="008E17D7">
        <w:rPr>
          <w:rFonts w:ascii="GHEA Grapalat" w:hAnsi="GHEA Grapalat"/>
          <w:sz w:val="24"/>
          <w:szCs w:val="24"/>
          <w:lang w:val="af-ZA"/>
        </w:rPr>
        <w:t>,</w:t>
      </w:r>
      <w:r w:rsidR="00341309" w:rsidRPr="008E17D7">
        <w:rPr>
          <w:rFonts w:ascii="GHEA Grapalat" w:hAnsi="GHEA Grapalat"/>
          <w:sz w:val="24"/>
          <w:szCs w:val="24"/>
          <w:lang w:val="hy-AM"/>
        </w:rPr>
        <w:t xml:space="preserve"> վերաբերել են </w:t>
      </w:r>
      <w:r w:rsidR="001D18EC" w:rsidRPr="008E17D7">
        <w:rPr>
          <w:rFonts w:ascii="GHEA Grapalat" w:hAnsi="GHEA Grapalat"/>
          <w:sz w:val="24"/>
          <w:szCs w:val="24"/>
          <w:lang w:val="hy-AM"/>
        </w:rPr>
        <w:t>ԿԳՄՍՆ</w:t>
      </w:r>
      <w:r w:rsidR="00341309" w:rsidRPr="008E17D7">
        <w:rPr>
          <w:rFonts w:ascii="GHEA Grapalat" w:hAnsi="GHEA Grapalat"/>
          <w:sz w:val="24"/>
          <w:szCs w:val="24"/>
          <w:lang w:val="hy-AM"/>
        </w:rPr>
        <w:t xml:space="preserve"> ենթակայության ուսումնական հաստատություններին: </w:t>
      </w:r>
      <w:r w:rsidR="0018024C" w:rsidRPr="008E17D7">
        <w:rPr>
          <w:rFonts w:ascii="GHEA Grapalat" w:hAnsi="GHEA Grapalat"/>
          <w:sz w:val="24"/>
          <w:szCs w:val="24"/>
          <w:lang w:val="hy-AM"/>
        </w:rPr>
        <w:t>Նախորդ</w:t>
      </w:r>
      <w:r w:rsidR="0018024C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18024C" w:rsidRPr="008E17D7">
        <w:rPr>
          <w:rFonts w:ascii="GHEA Grapalat" w:hAnsi="GHEA Grapalat"/>
          <w:sz w:val="24"/>
          <w:szCs w:val="24"/>
          <w:lang w:val="hy-AM"/>
        </w:rPr>
        <w:t>կիսամյակում</w:t>
      </w:r>
      <w:r w:rsidR="00341309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D920BF" w:rsidRPr="008E17D7">
        <w:rPr>
          <w:rFonts w:ascii="GHEA Grapalat" w:hAnsi="GHEA Grapalat"/>
          <w:sz w:val="24"/>
          <w:szCs w:val="24"/>
          <w:lang w:val="hy-AM"/>
        </w:rPr>
        <w:t>համապատասխան</w:t>
      </w:r>
      <w:r w:rsidR="008422E4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341309" w:rsidRPr="008E17D7">
        <w:rPr>
          <w:rFonts w:ascii="GHEA Grapalat" w:hAnsi="GHEA Grapalat"/>
          <w:sz w:val="24"/>
          <w:szCs w:val="24"/>
          <w:lang w:val="hy-AM"/>
        </w:rPr>
        <w:t>ցուցանիշը կազմել է</w:t>
      </w:r>
      <w:r w:rsidR="007C4C86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987988" w:rsidRPr="008E17D7">
        <w:rPr>
          <w:rFonts w:ascii="GHEA Grapalat" w:hAnsi="GHEA Grapalat"/>
          <w:sz w:val="24"/>
          <w:szCs w:val="24"/>
          <w:lang w:val="af-ZA"/>
        </w:rPr>
        <w:t>29</w:t>
      </w:r>
      <w:r w:rsidR="00C736ED" w:rsidRPr="008E17D7">
        <w:rPr>
          <w:rFonts w:ascii="GHEA Grapalat" w:hAnsi="GHEA Grapalat"/>
          <w:sz w:val="24"/>
          <w:szCs w:val="24"/>
          <w:lang w:val="hy-AM"/>
        </w:rPr>
        <w:t>%</w:t>
      </w:r>
      <w:r w:rsidR="007C4C86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987988" w:rsidRPr="008E17D7">
        <w:rPr>
          <w:rFonts w:ascii="GHEA Grapalat" w:hAnsi="GHEA Grapalat"/>
          <w:sz w:val="24"/>
          <w:szCs w:val="24"/>
          <w:lang w:val="hy-AM"/>
        </w:rPr>
        <w:t>(28</w:t>
      </w:r>
      <w:r w:rsidR="00341309" w:rsidRPr="008E17D7">
        <w:rPr>
          <w:rFonts w:ascii="GHEA Grapalat" w:hAnsi="GHEA Grapalat"/>
          <w:sz w:val="24"/>
          <w:szCs w:val="24"/>
          <w:lang w:val="hy-AM"/>
        </w:rPr>
        <w:t xml:space="preserve"> դիմումներից</w:t>
      </w:r>
      <w:r w:rsidR="00511454">
        <w:rPr>
          <w:rFonts w:ascii="GHEA Grapalat" w:hAnsi="GHEA Grapalat"/>
          <w:sz w:val="24"/>
          <w:szCs w:val="24"/>
        </w:rPr>
        <w:t>՝</w:t>
      </w:r>
      <w:r w:rsidR="007C4C86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987988" w:rsidRPr="008E17D7">
        <w:rPr>
          <w:rFonts w:ascii="GHEA Grapalat" w:hAnsi="GHEA Grapalat"/>
          <w:sz w:val="24"/>
          <w:szCs w:val="24"/>
          <w:lang w:val="hy-AM"/>
        </w:rPr>
        <w:t>8</w:t>
      </w:r>
      <w:r w:rsidR="00071B1F" w:rsidRPr="008E17D7">
        <w:rPr>
          <w:rFonts w:ascii="GHEA Grapalat" w:hAnsi="GHEA Grapalat"/>
          <w:sz w:val="24"/>
          <w:szCs w:val="24"/>
          <w:lang w:val="hy-AM"/>
        </w:rPr>
        <w:t>-</w:t>
      </w:r>
      <w:r w:rsidR="00C736ED" w:rsidRPr="008E17D7">
        <w:rPr>
          <w:rFonts w:ascii="GHEA Grapalat" w:hAnsi="GHEA Grapalat"/>
          <w:sz w:val="24"/>
          <w:szCs w:val="24"/>
          <w:lang w:val="hy-AM"/>
        </w:rPr>
        <w:t>ը)</w:t>
      </w:r>
      <w:r w:rsidR="007C4C86" w:rsidRPr="008E17D7">
        <w:rPr>
          <w:rFonts w:ascii="GHEA Grapalat" w:hAnsi="GHEA Grapalat"/>
          <w:sz w:val="24"/>
          <w:szCs w:val="24"/>
          <w:lang w:val="hy-AM"/>
        </w:rPr>
        <w:t>:</w:t>
      </w:r>
      <w:r w:rsidR="001D18EC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9ADF7CD" w14:textId="072FD2D1" w:rsidR="00F96267" w:rsidRPr="008E17D7" w:rsidRDefault="00F96267" w:rsidP="002103F6">
      <w:pPr>
        <w:tabs>
          <w:tab w:val="left" w:pos="900"/>
          <w:tab w:val="left" w:pos="1080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sz w:val="24"/>
          <w:szCs w:val="24"/>
          <w:lang w:val="hy-AM"/>
        </w:rPr>
        <w:t xml:space="preserve">Իրականացված </w:t>
      </w:r>
      <w:proofErr w:type="spellStart"/>
      <w:r w:rsidR="00511454">
        <w:rPr>
          <w:rFonts w:ascii="GHEA Grapalat" w:hAnsi="GHEA Grapalat"/>
          <w:sz w:val="24"/>
          <w:szCs w:val="24"/>
        </w:rPr>
        <w:t>վերահսկողական</w:t>
      </w:r>
      <w:proofErr w:type="spellEnd"/>
      <w:r w:rsidR="00511454" w:rsidRPr="003352A9">
        <w:rPr>
          <w:rFonts w:ascii="GHEA Grapalat" w:hAnsi="GHEA Grapalat"/>
          <w:sz w:val="24"/>
          <w:szCs w:val="24"/>
          <w:lang w:val="af-ZA"/>
        </w:rPr>
        <w:t xml:space="preserve"> </w:t>
      </w:r>
      <w:r w:rsidR="00511454">
        <w:rPr>
          <w:rFonts w:ascii="GHEA Grapalat" w:hAnsi="GHEA Grapalat"/>
          <w:sz w:val="24"/>
          <w:szCs w:val="24"/>
          <w:lang w:val="af-ZA"/>
        </w:rPr>
        <w:t>գործառույթների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միջին տևողությունը կազմել է </w:t>
      </w:r>
      <w:r w:rsidR="00421CA4" w:rsidRPr="008E17D7">
        <w:rPr>
          <w:rFonts w:ascii="GHEA Grapalat" w:hAnsi="GHEA Grapalat"/>
          <w:sz w:val="24"/>
          <w:szCs w:val="24"/>
          <w:lang w:val="af-ZA"/>
        </w:rPr>
        <w:t>10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օր: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Այս ցուցանիշը </w:t>
      </w:r>
      <w:r w:rsidRPr="008E17D7">
        <w:rPr>
          <w:rFonts w:ascii="GHEA Grapalat" w:hAnsi="GHEA Grapalat"/>
          <w:sz w:val="24"/>
          <w:szCs w:val="24"/>
        </w:rPr>
        <w:t>ն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ախորդ կիսամյակում կազմել </w:t>
      </w:r>
      <w:r w:rsidR="00DA6F6D" w:rsidRPr="008E17D7">
        <w:rPr>
          <w:rFonts w:ascii="GHEA Grapalat" w:hAnsi="GHEA Grapalat"/>
          <w:sz w:val="24"/>
          <w:szCs w:val="24"/>
          <w:lang w:val="hy-AM"/>
        </w:rPr>
        <w:t>է</w:t>
      </w:r>
      <w:r w:rsidR="00511454">
        <w:rPr>
          <w:rFonts w:ascii="GHEA Grapalat" w:hAnsi="GHEA Grapalat"/>
          <w:sz w:val="24"/>
          <w:szCs w:val="24"/>
        </w:rPr>
        <w:t>՝</w:t>
      </w:r>
      <w:r w:rsidR="00987988" w:rsidRPr="008E17D7">
        <w:rPr>
          <w:rFonts w:ascii="GHEA Grapalat" w:hAnsi="GHEA Grapalat"/>
          <w:sz w:val="24"/>
          <w:szCs w:val="24"/>
          <w:lang w:val="hy-AM"/>
        </w:rPr>
        <w:t xml:space="preserve"> 13</w:t>
      </w:r>
      <w:r w:rsidRPr="008E17D7">
        <w:rPr>
          <w:rFonts w:ascii="GHEA Grapalat" w:hAnsi="GHEA Grapalat"/>
          <w:sz w:val="24"/>
          <w:szCs w:val="24"/>
          <w:lang w:val="hy-AM"/>
        </w:rPr>
        <w:t>, իսկ</w:t>
      </w:r>
      <w:r w:rsidR="00987988" w:rsidRPr="008E17D7">
        <w:rPr>
          <w:rFonts w:ascii="GHEA Grapalat" w:hAnsi="GHEA Grapalat"/>
          <w:sz w:val="24"/>
          <w:szCs w:val="24"/>
          <w:lang w:val="hy-AM"/>
        </w:rPr>
        <w:t xml:space="preserve"> 2021</w:t>
      </w:r>
      <w:r w:rsidR="0028033B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hy-AM"/>
        </w:rPr>
        <w:t>թ</w:t>
      </w:r>
      <w:proofErr w:type="spellStart"/>
      <w:r w:rsidR="00CF5506" w:rsidRPr="008E17D7">
        <w:rPr>
          <w:rFonts w:ascii="GHEA Grapalat" w:hAnsi="GHEA Grapalat"/>
          <w:sz w:val="24"/>
          <w:szCs w:val="24"/>
        </w:rPr>
        <w:t>վականի</w:t>
      </w:r>
      <w:proofErr w:type="spellEnd"/>
      <w:r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987988" w:rsidRPr="008E17D7">
        <w:rPr>
          <w:rFonts w:ascii="GHEA Grapalat" w:hAnsi="GHEA Grapalat"/>
          <w:sz w:val="24"/>
          <w:szCs w:val="24"/>
          <w:lang w:val="af-ZA"/>
        </w:rPr>
        <w:t>1-ին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կիսամյակում՝</w:t>
      </w:r>
      <w:r w:rsidR="00987988" w:rsidRPr="008E17D7">
        <w:rPr>
          <w:rFonts w:ascii="GHEA Grapalat" w:hAnsi="GHEA Grapalat"/>
          <w:sz w:val="24"/>
          <w:szCs w:val="24"/>
          <w:lang w:val="hy-AM"/>
        </w:rPr>
        <w:t xml:space="preserve"> 8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օր: </w:t>
      </w:r>
    </w:p>
    <w:p w14:paraId="12084FCA" w14:textId="4325BB82" w:rsidR="00D920BF" w:rsidRPr="008E17D7" w:rsidRDefault="00C50688" w:rsidP="002103F6">
      <w:pPr>
        <w:tabs>
          <w:tab w:val="left" w:pos="900"/>
          <w:tab w:val="left" w:pos="1080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sz w:val="24"/>
          <w:szCs w:val="24"/>
          <w:lang w:val="hy-AM"/>
        </w:rPr>
        <w:lastRenderedPageBreak/>
        <w:t>202</w:t>
      </w:r>
      <w:r w:rsidR="00987988" w:rsidRPr="008E17D7">
        <w:rPr>
          <w:rFonts w:ascii="GHEA Grapalat" w:hAnsi="GHEA Grapalat"/>
          <w:sz w:val="24"/>
          <w:szCs w:val="24"/>
          <w:lang w:val="hy-AM"/>
        </w:rPr>
        <w:t>2</w:t>
      </w:r>
      <w:r w:rsidR="00F96267" w:rsidRPr="008E17D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987988" w:rsidRPr="008E17D7">
        <w:rPr>
          <w:rFonts w:ascii="GHEA Grapalat" w:hAnsi="GHEA Grapalat"/>
          <w:sz w:val="24"/>
          <w:szCs w:val="24"/>
          <w:lang w:val="hy-AM"/>
        </w:rPr>
        <w:t>1-ին</w:t>
      </w:r>
      <w:r w:rsidR="00F9626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2B0AD4" w:rsidRPr="008E17D7">
        <w:rPr>
          <w:rFonts w:ascii="GHEA Grapalat" w:hAnsi="GHEA Grapalat"/>
          <w:sz w:val="24"/>
          <w:szCs w:val="24"/>
          <w:lang w:val="hy-AM"/>
        </w:rPr>
        <w:t>կիսամյակի ընթացքում</w:t>
      </w:r>
      <w:r w:rsidR="00F9626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2B0AD4" w:rsidRPr="008E17D7">
        <w:rPr>
          <w:rFonts w:ascii="GHEA Grapalat" w:hAnsi="GHEA Grapalat"/>
          <w:sz w:val="24"/>
          <w:szCs w:val="24"/>
          <w:lang w:val="hy-AM"/>
        </w:rPr>
        <w:t>ստաց</w:t>
      </w:r>
      <w:r w:rsidR="00511454" w:rsidRPr="003352A9">
        <w:rPr>
          <w:rFonts w:ascii="GHEA Grapalat" w:hAnsi="GHEA Grapalat"/>
          <w:sz w:val="24"/>
          <w:szCs w:val="24"/>
          <w:lang w:val="hy-AM"/>
        </w:rPr>
        <w:t>վ</w:t>
      </w:r>
      <w:r w:rsidR="002B0AD4" w:rsidRPr="008E17D7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71508F" w:rsidRPr="008E17D7">
        <w:rPr>
          <w:rFonts w:ascii="GHEA Grapalat" w:hAnsi="GHEA Grapalat"/>
          <w:sz w:val="24"/>
          <w:szCs w:val="24"/>
          <w:lang w:val="hy-AM"/>
        </w:rPr>
        <w:t>19</w:t>
      </w:r>
      <w:r w:rsidR="00F96267" w:rsidRPr="008E17D7">
        <w:rPr>
          <w:rFonts w:ascii="GHEA Grapalat" w:hAnsi="GHEA Grapalat"/>
          <w:sz w:val="24"/>
          <w:szCs w:val="24"/>
          <w:lang w:val="hy-AM"/>
        </w:rPr>
        <w:t xml:space="preserve"> դիմումներից</w:t>
      </w:r>
      <w:r w:rsidR="0071508F" w:rsidRPr="008E17D7">
        <w:rPr>
          <w:rFonts w:ascii="GHEA Grapalat" w:hAnsi="GHEA Grapalat"/>
          <w:sz w:val="24"/>
          <w:szCs w:val="24"/>
          <w:lang w:val="hy-AM"/>
        </w:rPr>
        <w:t xml:space="preserve"> 13</w:t>
      </w:r>
      <w:r w:rsidR="00F96267" w:rsidRPr="008E17D7">
        <w:rPr>
          <w:rFonts w:ascii="GHEA Grapalat" w:hAnsi="GHEA Grapalat"/>
          <w:sz w:val="24"/>
          <w:szCs w:val="24"/>
          <w:lang w:val="hy-AM"/>
        </w:rPr>
        <w:t>-ը</w:t>
      </w:r>
      <w:r w:rsidR="0071508F" w:rsidRPr="008E17D7">
        <w:rPr>
          <w:rFonts w:ascii="GHEA Grapalat" w:hAnsi="GHEA Grapalat"/>
          <w:sz w:val="24"/>
          <w:szCs w:val="24"/>
          <w:lang w:val="hy-AM"/>
        </w:rPr>
        <w:t xml:space="preserve"> (68</w:t>
      </w:r>
      <w:r w:rsidR="00332DF9" w:rsidRPr="008E17D7">
        <w:rPr>
          <w:rFonts w:ascii="GHEA Grapalat" w:hAnsi="GHEA Grapalat"/>
          <w:sz w:val="24"/>
          <w:szCs w:val="24"/>
          <w:lang w:val="hy-AM"/>
        </w:rPr>
        <w:t>.4</w:t>
      </w:r>
      <w:r w:rsidR="00F96267" w:rsidRPr="008E17D7">
        <w:rPr>
          <w:rFonts w:ascii="GHEA Grapalat" w:hAnsi="GHEA Grapalat"/>
          <w:sz w:val="24"/>
          <w:szCs w:val="24"/>
          <w:lang w:val="hy-AM"/>
        </w:rPr>
        <w:t xml:space="preserve">%) </w:t>
      </w:r>
      <w:r w:rsidR="002B0AD4" w:rsidRPr="008E17D7">
        <w:rPr>
          <w:rFonts w:ascii="GHEA Grapalat" w:hAnsi="GHEA Grapalat"/>
          <w:sz w:val="24"/>
          <w:szCs w:val="24"/>
          <w:lang w:val="hy-AM"/>
        </w:rPr>
        <w:t>ներկայացված է եղել կանանց</w:t>
      </w:r>
      <w:r w:rsidR="00F96267" w:rsidRPr="008E17D7">
        <w:rPr>
          <w:rFonts w:ascii="GHEA Grapalat" w:hAnsi="GHEA Grapalat"/>
          <w:sz w:val="24"/>
          <w:szCs w:val="24"/>
          <w:lang w:val="hy-AM"/>
        </w:rPr>
        <w:t xml:space="preserve"> (նախորդ կիսամյակում կազմել է</w:t>
      </w:r>
      <w:r w:rsidR="00987988" w:rsidRPr="008E17D7">
        <w:rPr>
          <w:rFonts w:ascii="GHEA Grapalat" w:hAnsi="GHEA Grapalat"/>
          <w:sz w:val="24"/>
          <w:szCs w:val="24"/>
          <w:lang w:val="hy-AM"/>
        </w:rPr>
        <w:t xml:space="preserve"> 71</w:t>
      </w:r>
      <w:r w:rsidR="00F96267" w:rsidRPr="008E17D7">
        <w:rPr>
          <w:rFonts w:ascii="GHEA Grapalat" w:hAnsi="GHEA Grapalat"/>
          <w:sz w:val="24"/>
          <w:szCs w:val="24"/>
          <w:lang w:val="af-ZA"/>
        </w:rPr>
        <w:t>%</w:t>
      </w:r>
      <w:r w:rsidR="002B0AD4" w:rsidRPr="008E17D7">
        <w:rPr>
          <w:rFonts w:ascii="GHEA Grapalat" w:hAnsi="GHEA Grapalat"/>
          <w:sz w:val="24"/>
          <w:szCs w:val="24"/>
          <w:lang w:val="hy-AM"/>
        </w:rPr>
        <w:t>),</w:t>
      </w:r>
      <w:r w:rsidR="00F96267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2B0AD4" w:rsidRPr="008E17D7">
        <w:rPr>
          <w:rFonts w:ascii="GHEA Grapalat" w:hAnsi="GHEA Grapalat"/>
          <w:sz w:val="24"/>
          <w:szCs w:val="24"/>
          <w:lang w:val="hy-AM"/>
        </w:rPr>
        <w:t>4-ը</w:t>
      </w:r>
      <w:r w:rsidR="00F53000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2B0AD4" w:rsidRPr="008E17D7">
        <w:rPr>
          <w:rFonts w:ascii="GHEA Grapalat" w:hAnsi="GHEA Grapalat"/>
          <w:sz w:val="24"/>
          <w:szCs w:val="24"/>
          <w:lang w:val="hy-AM"/>
        </w:rPr>
        <w:t>(2</w:t>
      </w:r>
      <w:r w:rsidR="00332DF9" w:rsidRPr="008E17D7">
        <w:rPr>
          <w:rFonts w:ascii="GHEA Grapalat" w:hAnsi="GHEA Grapalat"/>
          <w:sz w:val="24"/>
          <w:szCs w:val="24"/>
          <w:lang w:val="hy-AM"/>
        </w:rPr>
        <w:t>1.2</w:t>
      </w:r>
      <w:r w:rsidR="00F96267" w:rsidRPr="008E17D7">
        <w:rPr>
          <w:rFonts w:ascii="GHEA Grapalat" w:hAnsi="GHEA Grapalat"/>
          <w:sz w:val="24"/>
          <w:szCs w:val="24"/>
          <w:lang w:val="hy-AM"/>
        </w:rPr>
        <w:t>%) տղամարդկանց</w:t>
      </w:r>
      <w:r w:rsidR="00C136E0" w:rsidRPr="008E17D7">
        <w:rPr>
          <w:rFonts w:ascii="GHEA Grapalat" w:hAnsi="GHEA Grapalat"/>
          <w:sz w:val="24"/>
          <w:szCs w:val="24"/>
          <w:lang w:val="hy-AM"/>
        </w:rPr>
        <w:t>,</w:t>
      </w:r>
      <w:r w:rsidR="00F96267" w:rsidRPr="008E17D7">
        <w:rPr>
          <w:rFonts w:ascii="GHEA Grapalat" w:hAnsi="GHEA Grapalat"/>
          <w:sz w:val="24"/>
          <w:szCs w:val="24"/>
          <w:lang w:val="hy-AM"/>
        </w:rPr>
        <w:t xml:space="preserve"> 1</w:t>
      </w:r>
      <w:r w:rsidR="002B0AD4" w:rsidRPr="008E17D7">
        <w:rPr>
          <w:rFonts w:ascii="GHEA Grapalat" w:hAnsi="GHEA Grapalat"/>
          <w:sz w:val="24"/>
          <w:szCs w:val="24"/>
          <w:lang w:val="hy-AM"/>
        </w:rPr>
        <w:t>-ը</w:t>
      </w:r>
      <w:r w:rsidR="00332DF9" w:rsidRPr="008E17D7">
        <w:rPr>
          <w:rFonts w:ascii="GHEA Grapalat" w:hAnsi="GHEA Grapalat"/>
          <w:sz w:val="24"/>
          <w:szCs w:val="24"/>
          <w:lang w:val="hy-AM"/>
        </w:rPr>
        <w:t xml:space="preserve"> (5.2</w:t>
      </w:r>
      <w:r w:rsidR="005B75D9" w:rsidRPr="008E17D7">
        <w:rPr>
          <w:rFonts w:ascii="GHEA Grapalat" w:hAnsi="GHEA Grapalat"/>
          <w:sz w:val="24"/>
          <w:szCs w:val="24"/>
          <w:lang w:val="hy-AM"/>
        </w:rPr>
        <w:t>%)</w:t>
      </w:r>
      <w:r w:rsidR="00F96267" w:rsidRPr="008E17D7">
        <w:rPr>
          <w:rFonts w:ascii="GHEA Grapalat" w:hAnsi="GHEA Grapalat"/>
          <w:sz w:val="24"/>
          <w:szCs w:val="24"/>
          <w:lang w:val="hy-AM"/>
        </w:rPr>
        <w:t xml:space="preserve">՝ մի խումբ քաղաքացիների կողմից </w:t>
      </w:r>
      <w:r w:rsidR="007E582E" w:rsidRPr="008E17D7">
        <w:rPr>
          <w:rFonts w:ascii="GHEA Grapalat" w:hAnsi="GHEA Grapalat"/>
          <w:sz w:val="24"/>
          <w:szCs w:val="24"/>
          <w:lang w:val="hy-AM"/>
        </w:rPr>
        <w:t>և 1</w:t>
      </w:r>
      <w:r w:rsidR="0045766D" w:rsidRPr="008E17D7">
        <w:rPr>
          <w:rFonts w:ascii="GHEA Grapalat" w:hAnsi="GHEA Grapalat"/>
          <w:sz w:val="24"/>
          <w:szCs w:val="24"/>
          <w:lang w:val="hy-AM"/>
        </w:rPr>
        <w:t>-ը</w:t>
      </w:r>
      <w:r w:rsidR="00332DF9" w:rsidRPr="008E17D7">
        <w:rPr>
          <w:rFonts w:ascii="GHEA Grapalat" w:hAnsi="GHEA Grapalat"/>
          <w:sz w:val="24"/>
          <w:szCs w:val="24"/>
          <w:lang w:val="hy-AM"/>
        </w:rPr>
        <w:t xml:space="preserve"> (5.2</w:t>
      </w:r>
      <w:r w:rsidR="007E582E" w:rsidRPr="008E17D7">
        <w:rPr>
          <w:rFonts w:ascii="GHEA Grapalat" w:hAnsi="GHEA Grapalat"/>
          <w:sz w:val="24"/>
          <w:szCs w:val="24"/>
          <w:lang w:val="hy-AM"/>
        </w:rPr>
        <w:t>%)</w:t>
      </w:r>
      <w:r w:rsidR="0045766D" w:rsidRPr="008E17D7">
        <w:rPr>
          <w:rFonts w:ascii="GHEA Grapalat" w:hAnsi="GHEA Grapalat"/>
          <w:sz w:val="24"/>
          <w:szCs w:val="24"/>
          <w:lang w:val="hy-AM"/>
        </w:rPr>
        <w:t>`</w:t>
      </w:r>
      <w:r w:rsidR="007E582E" w:rsidRPr="008E17D7">
        <w:rPr>
          <w:rFonts w:ascii="GHEA Grapalat" w:hAnsi="GHEA Grapalat"/>
          <w:sz w:val="24"/>
          <w:szCs w:val="24"/>
          <w:lang w:val="hy-AM"/>
        </w:rPr>
        <w:t xml:space="preserve"> ԿԳՄՍ</w:t>
      </w:r>
      <w:r w:rsidR="009644B4" w:rsidRPr="008E17D7">
        <w:rPr>
          <w:rFonts w:ascii="GHEA Grapalat" w:hAnsi="GHEA Grapalat"/>
          <w:sz w:val="24"/>
          <w:szCs w:val="24"/>
          <w:lang w:val="hy-AM"/>
        </w:rPr>
        <w:t>Ն-ում ստացված ահազանգի հիման վրա</w:t>
      </w:r>
      <w:r w:rsidR="007E582E" w:rsidRPr="008E17D7">
        <w:rPr>
          <w:rFonts w:ascii="GHEA Grapalat" w:hAnsi="GHEA Grapalat"/>
          <w:sz w:val="24"/>
          <w:szCs w:val="24"/>
          <w:lang w:val="hy-AM"/>
        </w:rPr>
        <w:t>:</w:t>
      </w:r>
    </w:p>
    <w:p w14:paraId="493B1966" w14:textId="77777777" w:rsidR="00511454" w:rsidRDefault="00F96267" w:rsidP="002103F6">
      <w:pPr>
        <w:tabs>
          <w:tab w:val="left" w:pos="900"/>
          <w:tab w:val="left" w:pos="1080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sz w:val="24"/>
          <w:szCs w:val="24"/>
          <w:lang w:val="af-ZA"/>
        </w:rPr>
        <w:t>Ըստ ստացված դիմում-բողոքների` վերահսկողական գործառույթներ են իրականացվել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93FF3" w:rsidRPr="008E17D7">
        <w:rPr>
          <w:rFonts w:ascii="GHEA Grapalat" w:hAnsi="GHEA Grapalat"/>
          <w:b/>
          <w:sz w:val="24"/>
          <w:szCs w:val="24"/>
          <w:lang w:val="hy-AM"/>
        </w:rPr>
        <w:t>5</w:t>
      </w:r>
      <w:r w:rsidR="00357D61" w:rsidRPr="00357D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7D61" w:rsidRPr="008E17D7">
        <w:rPr>
          <w:rFonts w:ascii="GHEA Grapalat" w:hAnsi="GHEA Grapalat"/>
          <w:sz w:val="24"/>
          <w:szCs w:val="24"/>
          <w:lang w:val="af-ZA"/>
        </w:rPr>
        <w:t>(</w:t>
      </w:r>
      <w:r w:rsidR="00357D61" w:rsidRPr="008E17D7">
        <w:rPr>
          <w:rFonts w:ascii="GHEA Grapalat" w:hAnsi="GHEA Grapalat"/>
          <w:sz w:val="24"/>
          <w:szCs w:val="24"/>
          <w:lang w:val="hy-AM"/>
        </w:rPr>
        <w:t>26</w:t>
      </w:r>
      <w:r w:rsidR="00357D61">
        <w:rPr>
          <w:rFonts w:ascii="GHEA Grapalat" w:hAnsi="GHEA Grapalat"/>
          <w:sz w:val="24"/>
          <w:szCs w:val="24"/>
          <w:lang w:val="af-ZA"/>
        </w:rPr>
        <w:t>%)</w:t>
      </w:r>
      <w:r w:rsidR="00357D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6F71" w:rsidRPr="008E17D7">
        <w:rPr>
          <w:rFonts w:ascii="GHEA Grapalat" w:hAnsi="GHEA Grapalat"/>
          <w:sz w:val="24"/>
          <w:szCs w:val="24"/>
          <w:lang w:val="hy-AM"/>
        </w:rPr>
        <w:t>ուսումնական հասատություններում</w:t>
      </w:r>
      <w:r w:rsidR="00357D61" w:rsidRPr="00357D61">
        <w:rPr>
          <w:rFonts w:ascii="GHEA Grapalat" w:hAnsi="GHEA Grapalat"/>
          <w:sz w:val="24"/>
          <w:szCs w:val="24"/>
          <w:lang w:val="hy-AM"/>
        </w:rPr>
        <w:t>`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93FF3" w:rsidRPr="008E17D7">
        <w:rPr>
          <w:rFonts w:ascii="GHEA Grapalat" w:hAnsi="GHEA Grapalat"/>
          <w:b/>
          <w:sz w:val="24"/>
          <w:szCs w:val="24"/>
          <w:lang w:val="hy-AM"/>
        </w:rPr>
        <w:t>1</w:t>
      </w:r>
      <w:r w:rsidR="00611F02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վարչական վարույթ, </w:t>
      </w:r>
      <w:r w:rsidR="00593FF3" w:rsidRPr="008E17D7">
        <w:rPr>
          <w:rFonts w:ascii="GHEA Grapalat" w:hAnsi="GHEA Grapalat"/>
          <w:b/>
          <w:sz w:val="24"/>
          <w:szCs w:val="24"/>
          <w:lang w:val="hy-AM"/>
        </w:rPr>
        <w:t>4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ստուգում։ </w:t>
      </w:r>
    </w:p>
    <w:p w14:paraId="63E9A377" w14:textId="066B49A4" w:rsidR="00F96267" w:rsidRPr="008E17D7" w:rsidRDefault="00F96267" w:rsidP="002103F6">
      <w:pPr>
        <w:tabs>
          <w:tab w:val="left" w:pos="900"/>
          <w:tab w:val="left" w:pos="1080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sz w:val="24"/>
          <w:szCs w:val="24"/>
          <w:lang w:val="hy-AM"/>
        </w:rPr>
        <w:t xml:space="preserve">Դիմում–բողոքներից </w:t>
      </w:r>
      <w:r w:rsidR="00E36332" w:rsidRPr="004E1D72">
        <w:rPr>
          <w:rFonts w:ascii="GHEA Grapalat" w:hAnsi="GHEA Grapalat"/>
          <w:b/>
          <w:sz w:val="24"/>
          <w:szCs w:val="24"/>
          <w:lang w:val="hy-AM"/>
        </w:rPr>
        <w:t>3</w:t>
      </w:r>
      <w:r w:rsidR="00E36332" w:rsidRPr="00E36332">
        <w:rPr>
          <w:rFonts w:ascii="GHEA Grapalat" w:hAnsi="GHEA Grapalat"/>
          <w:sz w:val="24"/>
          <w:szCs w:val="24"/>
          <w:lang w:val="hy-AM"/>
        </w:rPr>
        <w:t>-</w:t>
      </w:r>
      <w:r w:rsidR="00FA6074">
        <w:rPr>
          <w:rFonts w:ascii="GHEA Grapalat" w:hAnsi="GHEA Grapalat"/>
          <w:sz w:val="24"/>
          <w:szCs w:val="24"/>
          <w:lang w:val="hy-AM"/>
        </w:rPr>
        <w:t>ի վերաբերյալ</w:t>
      </w:r>
      <w:r w:rsidR="00E36332">
        <w:rPr>
          <w:rFonts w:ascii="GHEA Grapalat" w:hAnsi="GHEA Grapalat"/>
          <w:sz w:val="24"/>
          <w:szCs w:val="24"/>
          <w:lang w:val="hy-AM"/>
        </w:rPr>
        <w:t xml:space="preserve"> (16</w:t>
      </w:r>
      <w:r w:rsidR="00FA6074">
        <w:rPr>
          <w:rFonts w:ascii="GHEA Grapalat" w:hAnsi="GHEA Grapalat"/>
          <w:sz w:val="24"/>
          <w:szCs w:val="24"/>
          <w:lang w:val="hy-AM"/>
        </w:rPr>
        <w:t>%)</w:t>
      </w:r>
      <w:r w:rsidR="00E36332" w:rsidRPr="00E36332">
        <w:rPr>
          <w:rFonts w:ascii="GHEA Grapalat" w:hAnsi="GHEA Grapalat"/>
          <w:sz w:val="24"/>
          <w:szCs w:val="24"/>
          <w:lang w:val="hy-AM"/>
        </w:rPr>
        <w:t xml:space="preserve"> տրվել </w:t>
      </w:r>
      <w:r w:rsidR="00E36332">
        <w:rPr>
          <w:rFonts w:ascii="GHEA Grapalat" w:hAnsi="GHEA Grapalat"/>
          <w:sz w:val="24"/>
          <w:szCs w:val="24"/>
          <w:lang w:val="hy-AM"/>
        </w:rPr>
        <w:t>է</w:t>
      </w:r>
      <w:r w:rsidR="00E36332" w:rsidRPr="00E36332">
        <w:rPr>
          <w:rFonts w:ascii="GHEA Grapalat" w:hAnsi="GHEA Grapalat"/>
          <w:sz w:val="24"/>
          <w:szCs w:val="24"/>
          <w:lang w:val="hy-AM"/>
        </w:rPr>
        <w:t xml:space="preserve"> </w:t>
      </w:r>
      <w:r w:rsidR="00FA6074" w:rsidRPr="00FA6074">
        <w:rPr>
          <w:rFonts w:ascii="GHEA Grapalat" w:hAnsi="GHEA Grapalat"/>
          <w:sz w:val="24"/>
          <w:szCs w:val="24"/>
          <w:lang w:val="hy-AM"/>
        </w:rPr>
        <w:t>պարզաբանում</w:t>
      </w:r>
      <w:r w:rsidR="00FA6074">
        <w:rPr>
          <w:rFonts w:ascii="GHEA Grapalat" w:hAnsi="GHEA Grapalat"/>
          <w:sz w:val="24"/>
          <w:szCs w:val="24"/>
          <w:lang w:val="hy-AM"/>
        </w:rPr>
        <w:t>,</w:t>
      </w:r>
      <w:r w:rsidR="00E36332" w:rsidRPr="00E363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93FF3" w:rsidRPr="00C53A94">
        <w:rPr>
          <w:rFonts w:ascii="GHEA Grapalat" w:hAnsi="GHEA Grapalat"/>
          <w:b/>
          <w:sz w:val="24"/>
          <w:szCs w:val="24"/>
          <w:lang w:val="hy-AM"/>
        </w:rPr>
        <w:t>3</w:t>
      </w:r>
      <w:r w:rsidRPr="00C53A94">
        <w:rPr>
          <w:rFonts w:ascii="GHEA Grapalat" w:hAnsi="GHEA Grapalat"/>
          <w:sz w:val="24"/>
          <w:szCs w:val="24"/>
          <w:lang w:val="hy-AM"/>
        </w:rPr>
        <w:t xml:space="preserve">–ը </w:t>
      </w:r>
      <w:r w:rsidR="00332DF9" w:rsidRPr="00C53A94">
        <w:rPr>
          <w:rFonts w:ascii="GHEA Grapalat" w:hAnsi="GHEA Grapalat"/>
          <w:sz w:val="24"/>
          <w:szCs w:val="24"/>
          <w:lang w:val="af-ZA"/>
        </w:rPr>
        <w:t>(16</w:t>
      </w:r>
      <w:r w:rsidRPr="00C53A94">
        <w:rPr>
          <w:rFonts w:ascii="GHEA Grapalat" w:hAnsi="GHEA Grapalat"/>
          <w:sz w:val="24"/>
          <w:szCs w:val="24"/>
          <w:lang w:val="af-ZA"/>
        </w:rPr>
        <w:t>%)</w:t>
      </w:r>
      <w:r w:rsidRPr="00C53A94">
        <w:rPr>
          <w:rFonts w:ascii="GHEA Grapalat" w:hAnsi="GHEA Grapalat"/>
          <w:sz w:val="24"/>
          <w:szCs w:val="24"/>
          <w:lang w:val="hy-AM"/>
        </w:rPr>
        <w:t>՝ կարճվել</w:t>
      </w:r>
      <w:r w:rsidR="00293264">
        <w:rPr>
          <w:rFonts w:ascii="GHEA Grapalat" w:hAnsi="GHEA Grapalat"/>
          <w:sz w:val="24"/>
          <w:szCs w:val="24"/>
          <w:lang w:val="hy-AM"/>
        </w:rPr>
        <w:t xml:space="preserve"> </w:t>
      </w:r>
      <w:r w:rsidR="00511454" w:rsidRPr="003352A9">
        <w:rPr>
          <w:rFonts w:ascii="GHEA Grapalat" w:hAnsi="GHEA Grapalat"/>
          <w:sz w:val="24"/>
          <w:szCs w:val="24"/>
          <w:lang w:val="hy-AM"/>
        </w:rPr>
        <w:t>են</w:t>
      </w:r>
      <w:r w:rsidRPr="00C53A94">
        <w:rPr>
          <w:rFonts w:ascii="GHEA Grapalat" w:hAnsi="GHEA Grapalat"/>
          <w:sz w:val="24"/>
          <w:szCs w:val="24"/>
          <w:lang w:val="hy-AM"/>
        </w:rPr>
        <w:t>,</w:t>
      </w:r>
      <w:r w:rsidR="004E1D72" w:rsidRPr="004E1D72">
        <w:rPr>
          <w:rFonts w:ascii="GHEA Grapalat" w:hAnsi="GHEA Grapalat"/>
          <w:sz w:val="24"/>
          <w:szCs w:val="24"/>
          <w:lang w:val="hy-AM"/>
        </w:rPr>
        <w:t xml:space="preserve"> </w:t>
      </w:r>
      <w:r w:rsidR="00DA01EB" w:rsidRPr="00C53A94">
        <w:rPr>
          <w:rFonts w:ascii="GHEA Grapalat" w:hAnsi="GHEA Grapalat"/>
          <w:b/>
          <w:sz w:val="24"/>
          <w:szCs w:val="24"/>
          <w:lang w:val="hy-AM"/>
        </w:rPr>
        <w:t>3</w:t>
      </w:r>
      <w:r w:rsidR="002A09A3" w:rsidRPr="00C53A94">
        <w:rPr>
          <w:rFonts w:ascii="GHEA Grapalat" w:hAnsi="GHEA Grapalat"/>
          <w:sz w:val="24"/>
          <w:szCs w:val="24"/>
          <w:lang w:val="hy-AM"/>
        </w:rPr>
        <w:t>-ը</w:t>
      </w:r>
      <w:r w:rsidR="005B75D9" w:rsidRPr="00C53A94">
        <w:rPr>
          <w:rFonts w:ascii="GHEA Grapalat" w:hAnsi="GHEA Grapalat"/>
          <w:sz w:val="24"/>
          <w:szCs w:val="24"/>
          <w:lang w:val="hy-AM"/>
        </w:rPr>
        <w:t xml:space="preserve"> (</w:t>
      </w:r>
      <w:r w:rsidR="00DA01EB" w:rsidRPr="00C53A94">
        <w:rPr>
          <w:rFonts w:ascii="GHEA Grapalat" w:hAnsi="GHEA Grapalat"/>
          <w:sz w:val="24"/>
          <w:szCs w:val="24"/>
          <w:lang w:val="hy-AM"/>
        </w:rPr>
        <w:t>16</w:t>
      </w:r>
      <w:r w:rsidR="002A09A3" w:rsidRPr="00C53A94">
        <w:rPr>
          <w:rFonts w:ascii="GHEA Grapalat" w:hAnsi="GHEA Grapalat"/>
          <w:sz w:val="24"/>
          <w:szCs w:val="24"/>
          <w:lang w:val="hy-AM"/>
        </w:rPr>
        <w:t>%) ընթա</w:t>
      </w:r>
      <w:r w:rsidR="002A09A3" w:rsidRPr="00293264">
        <w:rPr>
          <w:rFonts w:ascii="GHEA Grapalat" w:hAnsi="GHEA Grapalat"/>
          <w:sz w:val="24"/>
          <w:szCs w:val="24"/>
          <w:lang w:val="hy-AM"/>
        </w:rPr>
        <w:t xml:space="preserve">ցքի մեջ </w:t>
      </w:r>
      <w:r w:rsidR="00511454" w:rsidRPr="003352A9">
        <w:rPr>
          <w:rFonts w:ascii="GHEA Grapalat" w:hAnsi="GHEA Grapalat"/>
          <w:sz w:val="24"/>
          <w:szCs w:val="24"/>
          <w:lang w:val="hy-AM"/>
        </w:rPr>
        <w:t>են</w:t>
      </w:r>
      <w:r w:rsidR="002A09A3" w:rsidRPr="00293264">
        <w:rPr>
          <w:rFonts w:ascii="GHEA Grapalat" w:hAnsi="GHEA Grapalat"/>
          <w:sz w:val="24"/>
          <w:szCs w:val="24"/>
          <w:lang w:val="hy-AM"/>
        </w:rPr>
        <w:t>,</w:t>
      </w:r>
      <w:r w:rsidR="00293264" w:rsidRPr="002932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93264" w:rsidRPr="004E1D72">
        <w:rPr>
          <w:rFonts w:ascii="GHEA Grapalat" w:hAnsi="GHEA Grapalat"/>
          <w:b/>
          <w:sz w:val="24"/>
          <w:szCs w:val="24"/>
          <w:lang w:val="hy-AM"/>
        </w:rPr>
        <w:t>1</w:t>
      </w:r>
      <w:r w:rsidR="00293264" w:rsidRPr="004E1D72">
        <w:rPr>
          <w:rFonts w:ascii="GHEA Grapalat" w:hAnsi="GHEA Grapalat"/>
          <w:sz w:val="24"/>
          <w:szCs w:val="24"/>
          <w:lang w:val="hy-AM"/>
        </w:rPr>
        <w:t>-ին (5</w:t>
      </w:r>
      <w:r w:rsidR="00293264" w:rsidRPr="00E36332">
        <w:rPr>
          <w:rFonts w:ascii="GHEA Grapalat" w:hAnsi="GHEA Grapalat"/>
          <w:sz w:val="24"/>
          <w:szCs w:val="24"/>
          <w:lang w:val="hy-AM"/>
        </w:rPr>
        <w:t>%</w:t>
      </w:r>
      <w:r w:rsidR="00293264" w:rsidRPr="004E1D72">
        <w:rPr>
          <w:rFonts w:ascii="GHEA Grapalat" w:hAnsi="GHEA Grapalat"/>
          <w:sz w:val="24"/>
          <w:szCs w:val="24"/>
          <w:lang w:val="hy-AM"/>
        </w:rPr>
        <w:t>) ընթացք չի տրվել,</w:t>
      </w:r>
      <w:r w:rsidR="002A09A3" w:rsidRPr="00293264">
        <w:rPr>
          <w:rFonts w:ascii="GHEA Grapalat" w:hAnsi="GHEA Grapalat"/>
          <w:sz w:val="24"/>
          <w:szCs w:val="24"/>
          <w:lang w:val="hy-AM"/>
        </w:rPr>
        <w:t xml:space="preserve"> </w:t>
      </w:r>
      <w:r w:rsidR="00550AC9">
        <w:rPr>
          <w:rFonts w:ascii="GHEA Grapalat" w:hAnsi="GHEA Grapalat"/>
          <w:b/>
          <w:sz w:val="24"/>
          <w:szCs w:val="24"/>
          <w:lang w:val="hy-AM"/>
        </w:rPr>
        <w:t>6</w:t>
      </w:r>
      <w:r w:rsidRPr="00293264">
        <w:rPr>
          <w:rFonts w:ascii="GHEA Grapalat" w:hAnsi="GHEA Grapalat"/>
          <w:sz w:val="24"/>
          <w:szCs w:val="24"/>
          <w:lang w:val="hy-AM"/>
        </w:rPr>
        <w:t>-ում</w:t>
      </w:r>
      <w:r w:rsidRPr="00293264">
        <w:rPr>
          <w:rFonts w:ascii="GHEA Grapalat" w:hAnsi="GHEA Grapalat"/>
          <w:sz w:val="24"/>
          <w:szCs w:val="24"/>
          <w:lang w:val="af-ZA"/>
        </w:rPr>
        <w:t xml:space="preserve"> (</w:t>
      </w:r>
      <w:r w:rsidR="00E36332" w:rsidRPr="00293264">
        <w:rPr>
          <w:rFonts w:ascii="GHEA Grapalat" w:hAnsi="GHEA Grapalat"/>
          <w:sz w:val="24"/>
          <w:szCs w:val="24"/>
          <w:lang w:val="hy-AM"/>
        </w:rPr>
        <w:t>37</w:t>
      </w:r>
      <w:r w:rsidRPr="00293264">
        <w:rPr>
          <w:rFonts w:ascii="GHEA Grapalat" w:hAnsi="GHEA Grapalat"/>
          <w:sz w:val="24"/>
          <w:szCs w:val="24"/>
          <w:lang w:val="af-ZA"/>
        </w:rPr>
        <w:t xml:space="preserve">%) բարձրացված հարցերի ուսումնասիրությունը </w:t>
      </w:r>
      <w:r w:rsidR="00A30C3B" w:rsidRPr="00293264">
        <w:rPr>
          <w:rFonts w:ascii="GHEA Grapalat" w:hAnsi="GHEA Grapalat"/>
          <w:sz w:val="24"/>
          <w:szCs w:val="24"/>
          <w:lang w:val="af-ZA"/>
        </w:rPr>
        <w:t>մասամբ</w:t>
      </w:r>
      <w:r w:rsidR="00550AC9">
        <w:rPr>
          <w:rFonts w:ascii="GHEA Grapalat" w:hAnsi="GHEA Grapalat"/>
          <w:sz w:val="24"/>
          <w:szCs w:val="24"/>
          <w:lang w:val="af-ZA"/>
        </w:rPr>
        <w:t xml:space="preserve"> (2</w:t>
      </w:r>
      <w:r w:rsidR="00A30C3B" w:rsidRPr="00293264">
        <w:rPr>
          <w:rFonts w:ascii="GHEA Grapalat" w:hAnsi="GHEA Grapalat"/>
          <w:sz w:val="24"/>
          <w:szCs w:val="24"/>
          <w:lang w:val="af-ZA"/>
        </w:rPr>
        <w:t>) կամ</w:t>
      </w:r>
      <w:r w:rsidRPr="00293264">
        <w:rPr>
          <w:rFonts w:ascii="GHEA Grapalat" w:hAnsi="GHEA Grapalat"/>
          <w:sz w:val="24"/>
          <w:szCs w:val="24"/>
          <w:lang w:val="af-ZA"/>
        </w:rPr>
        <w:t xml:space="preserve"> </w:t>
      </w:r>
      <w:r w:rsidR="00A30C3B" w:rsidRPr="00293264">
        <w:rPr>
          <w:rFonts w:ascii="GHEA Grapalat" w:hAnsi="GHEA Grapalat"/>
          <w:sz w:val="24"/>
          <w:szCs w:val="24"/>
          <w:lang w:val="af-ZA"/>
        </w:rPr>
        <w:t>ամբողջությամբ</w:t>
      </w:r>
      <w:r w:rsidR="00DA01EB" w:rsidRPr="00293264">
        <w:rPr>
          <w:rFonts w:ascii="GHEA Grapalat" w:hAnsi="GHEA Grapalat"/>
          <w:sz w:val="24"/>
          <w:szCs w:val="24"/>
          <w:lang w:val="af-ZA"/>
        </w:rPr>
        <w:t xml:space="preserve"> (4</w:t>
      </w:r>
      <w:r w:rsidR="00A30C3B" w:rsidRPr="00293264">
        <w:rPr>
          <w:rFonts w:ascii="GHEA Grapalat" w:hAnsi="GHEA Grapalat"/>
          <w:sz w:val="24"/>
          <w:szCs w:val="24"/>
          <w:lang w:val="af-ZA"/>
        </w:rPr>
        <w:t xml:space="preserve">) դուրս </w:t>
      </w:r>
      <w:r w:rsidRPr="00293264">
        <w:rPr>
          <w:rFonts w:ascii="GHEA Grapalat" w:hAnsi="GHEA Grapalat"/>
          <w:sz w:val="24"/>
          <w:szCs w:val="24"/>
          <w:lang w:val="af-ZA"/>
        </w:rPr>
        <w:t>է եղել ԿՏՄ լիազորությունների</w:t>
      </w:r>
      <w:r w:rsidR="00FA6074">
        <w:rPr>
          <w:rFonts w:ascii="GHEA Grapalat" w:hAnsi="GHEA Grapalat"/>
          <w:sz w:val="24"/>
          <w:szCs w:val="24"/>
          <w:lang w:val="af-ZA"/>
        </w:rPr>
        <w:t xml:space="preserve"> շրջանակի</w:t>
      </w:r>
      <w:r w:rsidRPr="00293264">
        <w:rPr>
          <w:rFonts w:ascii="GHEA Grapalat" w:hAnsi="GHEA Grapalat"/>
          <w:sz w:val="24"/>
          <w:szCs w:val="24"/>
          <w:lang w:val="af-ZA"/>
        </w:rPr>
        <w:t>ց</w:t>
      </w:r>
      <w:r w:rsidR="00FA6074">
        <w:rPr>
          <w:rFonts w:ascii="GHEA Grapalat" w:hAnsi="GHEA Grapalat"/>
          <w:sz w:val="24"/>
          <w:szCs w:val="24"/>
          <w:lang w:val="af-ZA"/>
        </w:rPr>
        <w:t>, որի արդյունքում դիմում-բողոքները վերահասցեագրվել են</w:t>
      </w:r>
      <w:r w:rsidRPr="00293264">
        <w:rPr>
          <w:rFonts w:ascii="GHEA Grapalat" w:hAnsi="GHEA Grapalat"/>
          <w:sz w:val="24"/>
          <w:szCs w:val="24"/>
          <w:lang w:val="af-ZA"/>
        </w:rPr>
        <w:t>:</w:t>
      </w:r>
      <w:r w:rsidRPr="00293264">
        <w:rPr>
          <w:rFonts w:ascii="GHEA Grapalat" w:hAnsi="GHEA Grapalat"/>
          <w:sz w:val="24"/>
          <w:szCs w:val="24"/>
          <w:lang w:val="hy-AM"/>
        </w:rPr>
        <w:t xml:space="preserve"> Վերահասցեագրված</w:t>
      </w:r>
      <w:r w:rsidR="00441D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3264">
        <w:rPr>
          <w:rFonts w:ascii="GHEA Grapalat" w:hAnsi="GHEA Grapalat"/>
          <w:sz w:val="24"/>
          <w:szCs w:val="24"/>
          <w:lang w:val="hy-AM"/>
        </w:rPr>
        <w:t xml:space="preserve">դիմում–բողոքների </w:t>
      </w:r>
      <w:r w:rsidR="005B2305">
        <w:rPr>
          <w:rFonts w:ascii="GHEA Grapalat" w:hAnsi="GHEA Grapalat"/>
          <w:sz w:val="24"/>
          <w:szCs w:val="24"/>
          <w:lang w:val="hy-AM"/>
        </w:rPr>
        <w:t>թիվն</w:t>
      </w:r>
      <w:r w:rsidRPr="00293264">
        <w:rPr>
          <w:rFonts w:ascii="GHEA Grapalat" w:hAnsi="GHEA Grapalat"/>
          <w:sz w:val="24"/>
          <w:szCs w:val="24"/>
          <w:lang w:val="hy-AM"/>
        </w:rPr>
        <w:t xml:space="preserve"> ըստ համապատասխան մարմինների</w:t>
      </w:r>
      <w:r w:rsidR="00511454" w:rsidRPr="003352A9">
        <w:rPr>
          <w:rFonts w:ascii="GHEA Grapalat" w:hAnsi="GHEA Grapalat"/>
          <w:sz w:val="24"/>
          <w:szCs w:val="24"/>
          <w:lang w:val="hy-AM"/>
        </w:rPr>
        <w:t>,</w:t>
      </w:r>
      <w:r w:rsidRPr="00293264">
        <w:rPr>
          <w:rFonts w:ascii="GHEA Grapalat" w:hAnsi="GHEA Grapalat"/>
          <w:sz w:val="24"/>
          <w:szCs w:val="24"/>
          <w:lang w:val="hy-AM"/>
        </w:rPr>
        <w:t xml:space="preserve"> ներկայացված է </w:t>
      </w:r>
      <w:r w:rsidR="000F0188" w:rsidRPr="00293264">
        <w:rPr>
          <w:rFonts w:ascii="GHEA Grapalat" w:hAnsi="GHEA Grapalat"/>
          <w:sz w:val="24"/>
          <w:szCs w:val="24"/>
          <w:lang w:val="hy-AM"/>
        </w:rPr>
        <w:t>Գ</w:t>
      </w:r>
      <w:r w:rsidRPr="00293264">
        <w:rPr>
          <w:rFonts w:ascii="GHEA Grapalat" w:hAnsi="GHEA Grapalat"/>
          <w:sz w:val="24"/>
          <w:szCs w:val="24"/>
          <w:lang w:val="hy-AM"/>
        </w:rPr>
        <w:t>ծապատկեր</w:t>
      </w:r>
      <w:r w:rsidR="000F0188" w:rsidRPr="00293264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293264">
        <w:rPr>
          <w:rFonts w:ascii="GHEA Grapalat" w:hAnsi="GHEA Grapalat"/>
          <w:sz w:val="24"/>
          <w:szCs w:val="24"/>
          <w:lang w:val="hy-AM"/>
        </w:rPr>
        <w:t>ում։</w:t>
      </w:r>
    </w:p>
    <w:p w14:paraId="1530F715" w14:textId="77777777" w:rsidR="00F1670D" w:rsidRPr="008E17D7" w:rsidRDefault="000F0188" w:rsidP="002103F6">
      <w:pPr>
        <w:tabs>
          <w:tab w:val="left" w:pos="900"/>
          <w:tab w:val="left" w:pos="1080"/>
        </w:tabs>
        <w:spacing w:after="0" w:line="360" w:lineRule="auto"/>
        <w:ind w:left="270" w:firstLine="297"/>
        <w:jc w:val="right"/>
        <w:rPr>
          <w:rFonts w:ascii="GHEA Grapalat" w:hAnsi="GHEA Grapalat"/>
          <w:b/>
          <w:sz w:val="24"/>
          <w:szCs w:val="24"/>
        </w:rPr>
      </w:pPr>
      <w:proofErr w:type="spellStart"/>
      <w:r w:rsidRPr="008E17D7">
        <w:rPr>
          <w:rFonts w:ascii="GHEA Grapalat" w:hAnsi="GHEA Grapalat"/>
          <w:b/>
          <w:sz w:val="24"/>
          <w:szCs w:val="24"/>
        </w:rPr>
        <w:t>Գծապատկեր</w:t>
      </w:r>
      <w:proofErr w:type="spellEnd"/>
      <w:r w:rsidRPr="008E17D7">
        <w:rPr>
          <w:rFonts w:ascii="GHEA Grapalat" w:hAnsi="GHEA Grapalat"/>
          <w:b/>
          <w:sz w:val="24"/>
          <w:szCs w:val="24"/>
        </w:rPr>
        <w:t xml:space="preserve"> 6.</w:t>
      </w:r>
    </w:p>
    <w:p w14:paraId="128394DB" w14:textId="5CB36080" w:rsidR="00015842" w:rsidRPr="008E17D7" w:rsidRDefault="000F0188" w:rsidP="002103F6">
      <w:pPr>
        <w:tabs>
          <w:tab w:val="left" w:pos="900"/>
          <w:tab w:val="left" w:pos="1080"/>
          <w:tab w:val="right" w:pos="10631"/>
        </w:tabs>
        <w:spacing w:after="0" w:line="360" w:lineRule="auto"/>
        <w:ind w:left="270" w:firstLine="581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noProof/>
          <w:sz w:val="24"/>
          <w:szCs w:val="24"/>
          <w:shd w:val="clear" w:color="auto" w:fill="D99594" w:themeFill="accent2" w:themeFillTint="99"/>
        </w:rPr>
        <w:drawing>
          <wp:inline distT="0" distB="0" distL="0" distR="0" wp14:anchorId="162A29E8" wp14:editId="7B407A39">
            <wp:extent cx="5715000" cy="34194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8033B" w:rsidRPr="008E17D7">
        <w:rPr>
          <w:rFonts w:ascii="GHEA Grapalat" w:hAnsi="GHEA Grapalat"/>
          <w:sz w:val="24"/>
          <w:szCs w:val="24"/>
          <w:lang w:val="hy-AM"/>
        </w:rPr>
        <w:tab/>
      </w:r>
    </w:p>
    <w:p w14:paraId="5CF26030" w14:textId="77777777" w:rsidR="000F0188" w:rsidRPr="008E17D7" w:rsidRDefault="000F0188" w:rsidP="002103F6">
      <w:pPr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af-ZA"/>
        </w:rPr>
      </w:pPr>
    </w:p>
    <w:p w14:paraId="5960E7FA" w14:textId="404EC3AA" w:rsidR="006F0D4C" w:rsidRPr="008E17D7" w:rsidRDefault="00F96267" w:rsidP="002103F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E17D7">
        <w:rPr>
          <w:rFonts w:ascii="GHEA Grapalat" w:hAnsi="GHEA Grapalat"/>
          <w:sz w:val="24"/>
          <w:szCs w:val="24"/>
          <w:lang w:val="af-ZA"/>
        </w:rPr>
        <w:t>20</w:t>
      </w:r>
      <w:r w:rsidR="00100606" w:rsidRPr="008E17D7">
        <w:rPr>
          <w:rFonts w:ascii="GHEA Grapalat" w:hAnsi="GHEA Grapalat"/>
          <w:sz w:val="24"/>
          <w:szCs w:val="24"/>
          <w:lang w:val="hy-AM"/>
        </w:rPr>
        <w:t>21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թվականի </w:t>
      </w:r>
      <w:r w:rsidR="00100606" w:rsidRPr="008E17D7">
        <w:rPr>
          <w:rFonts w:ascii="GHEA Grapalat" w:hAnsi="GHEA Grapalat"/>
          <w:sz w:val="24"/>
          <w:szCs w:val="24"/>
          <w:lang w:val="af-ZA"/>
        </w:rPr>
        <w:t>1-</w:t>
      </w:r>
      <w:proofErr w:type="spellStart"/>
      <w:r w:rsidR="00100606" w:rsidRPr="008E17D7">
        <w:rPr>
          <w:rFonts w:ascii="GHEA Grapalat" w:hAnsi="GHEA Grapalat"/>
          <w:sz w:val="24"/>
          <w:szCs w:val="24"/>
        </w:rPr>
        <w:t>ին</w:t>
      </w:r>
      <w:proofErr w:type="spellEnd"/>
      <w:r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hy-AM"/>
        </w:rPr>
        <w:t>կիսամյակում</w:t>
      </w:r>
      <w:r w:rsidR="00CF5506" w:rsidRPr="008E17D7">
        <w:rPr>
          <w:rFonts w:ascii="GHEA Grapalat" w:hAnsi="GHEA Grapalat"/>
          <w:sz w:val="24"/>
          <w:szCs w:val="24"/>
          <w:lang w:val="af-ZA"/>
        </w:rPr>
        <w:t>,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ըստ ստացված </w:t>
      </w:r>
      <w:r w:rsidR="00100606" w:rsidRPr="008E17D7">
        <w:rPr>
          <w:rFonts w:ascii="GHEA Grapalat" w:hAnsi="GHEA Grapalat"/>
          <w:sz w:val="24"/>
          <w:szCs w:val="24"/>
          <w:lang w:val="af-ZA"/>
        </w:rPr>
        <w:t>32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դիմում-բողոքների</w:t>
      </w:r>
      <w:r w:rsidR="00CF5506" w:rsidRPr="008E17D7">
        <w:rPr>
          <w:rFonts w:ascii="GHEA Grapalat" w:hAnsi="GHEA Grapalat"/>
          <w:sz w:val="24"/>
          <w:szCs w:val="24"/>
          <w:lang w:val="af-ZA"/>
        </w:rPr>
        <w:t>,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վերահսկողական գործառույթներ </w:t>
      </w:r>
      <w:r w:rsidRPr="00231BCA">
        <w:rPr>
          <w:rFonts w:ascii="GHEA Grapalat" w:hAnsi="GHEA Grapalat"/>
          <w:sz w:val="24"/>
          <w:szCs w:val="24"/>
          <w:lang w:val="af-ZA"/>
        </w:rPr>
        <w:t xml:space="preserve">իրականացվել են </w:t>
      </w:r>
      <w:r w:rsidR="00100606" w:rsidRPr="00231BCA">
        <w:rPr>
          <w:rFonts w:ascii="GHEA Grapalat" w:hAnsi="GHEA Grapalat"/>
          <w:sz w:val="24"/>
          <w:szCs w:val="24"/>
          <w:lang w:val="hy-AM"/>
        </w:rPr>
        <w:t>12</w:t>
      </w:r>
      <w:r w:rsidRPr="00231BCA">
        <w:rPr>
          <w:rFonts w:ascii="GHEA Grapalat" w:hAnsi="GHEA Grapalat"/>
          <w:sz w:val="24"/>
          <w:szCs w:val="24"/>
          <w:lang w:val="af-ZA"/>
        </w:rPr>
        <w:t>-ի (</w:t>
      </w:r>
      <w:r w:rsidR="00100606" w:rsidRPr="00231BCA">
        <w:rPr>
          <w:rFonts w:ascii="GHEA Grapalat" w:hAnsi="GHEA Grapalat"/>
          <w:sz w:val="24"/>
          <w:szCs w:val="24"/>
          <w:lang w:val="hy-AM"/>
        </w:rPr>
        <w:t>38</w:t>
      </w:r>
      <w:r w:rsidRPr="00231BCA">
        <w:rPr>
          <w:rFonts w:ascii="GHEA Grapalat" w:hAnsi="GHEA Grapalat"/>
          <w:sz w:val="24"/>
          <w:szCs w:val="24"/>
          <w:lang w:val="af-ZA"/>
        </w:rPr>
        <w:t>%) դեպքում</w:t>
      </w:r>
      <w:r w:rsidR="008C65B9" w:rsidRPr="00231BCA">
        <w:rPr>
          <w:rFonts w:ascii="GHEA Grapalat" w:hAnsi="GHEA Grapalat"/>
          <w:sz w:val="24"/>
          <w:szCs w:val="24"/>
          <w:lang w:val="hy-AM"/>
        </w:rPr>
        <w:t>՝</w:t>
      </w:r>
      <w:r w:rsidR="00100606" w:rsidRPr="00231BCA">
        <w:rPr>
          <w:rFonts w:ascii="GHEA Grapalat" w:hAnsi="GHEA Grapalat"/>
          <w:sz w:val="24"/>
          <w:szCs w:val="24"/>
          <w:lang w:val="hy-AM"/>
        </w:rPr>
        <w:t xml:space="preserve"> 4</w:t>
      </w:r>
      <w:r w:rsidRPr="00231BCA">
        <w:rPr>
          <w:rFonts w:ascii="GHEA Grapalat" w:hAnsi="GHEA Grapalat"/>
          <w:sz w:val="24"/>
          <w:szCs w:val="24"/>
          <w:lang w:val="af-ZA"/>
        </w:rPr>
        <w:t xml:space="preserve"> ուսումնասիրություն</w:t>
      </w:r>
      <w:r w:rsidR="00D45F34" w:rsidRPr="00231BCA">
        <w:rPr>
          <w:rFonts w:ascii="GHEA Grapalat" w:hAnsi="GHEA Grapalat"/>
          <w:sz w:val="24"/>
          <w:szCs w:val="24"/>
          <w:lang w:val="af-ZA"/>
        </w:rPr>
        <w:t>, 8 ստուգում</w:t>
      </w:r>
      <w:r w:rsidRPr="00231BCA">
        <w:rPr>
          <w:rFonts w:ascii="GHEA Grapalat" w:hAnsi="GHEA Grapalat"/>
          <w:sz w:val="24"/>
          <w:szCs w:val="24"/>
          <w:lang w:val="af-ZA"/>
        </w:rPr>
        <w:t>: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75B05A27" w14:textId="64B092EC" w:rsidR="005B4E8A" w:rsidRPr="008E17D7" w:rsidRDefault="005B4E8A" w:rsidP="002103F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sz w:val="24"/>
          <w:szCs w:val="24"/>
          <w:lang w:val="af-ZA"/>
        </w:rPr>
        <w:lastRenderedPageBreak/>
        <w:t xml:space="preserve">Նախորդ կիսամյակում այդ ցուցանիշը կազմել է </w:t>
      </w:r>
      <w:r w:rsidR="00100606" w:rsidRPr="008E17D7">
        <w:rPr>
          <w:rFonts w:ascii="GHEA Grapalat" w:hAnsi="GHEA Grapalat"/>
          <w:sz w:val="24"/>
          <w:szCs w:val="24"/>
          <w:lang w:val="hy-AM"/>
        </w:rPr>
        <w:t>32</w:t>
      </w:r>
      <w:r w:rsidRPr="008E17D7">
        <w:rPr>
          <w:rFonts w:ascii="GHEA Grapalat" w:hAnsi="GHEA Grapalat"/>
          <w:sz w:val="24"/>
          <w:szCs w:val="24"/>
          <w:lang w:val="af-ZA"/>
        </w:rPr>
        <w:t>%՝ վերահսկողական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գործառույթներ </w:t>
      </w:r>
      <w:r w:rsidRPr="008E17D7">
        <w:rPr>
          <w:rFonts w:ascii="GHEA Grapalat" w:hAnsi="GHEA Grapalat"/>
          <w:sz w:val="24"/>
          <w:szCs w:val="24"/>
          <w:lang w:val="af-ZA"/>
        </w:rPr>
        <w:t>(ուսումնասիրություն</w:t>
      </w:r>
      <w:r w:rsidR="005B75D9" w:rsidRPr="008E17D7">
        <w:rPr>
          <w:rFonts w:ascii="GHEA Grapalat" w:hAnsi="GHEA Grapalat"/>
          <w:sz w:val="24"/>
          <w:szCs w:val="24"/>
          <w:lang w:val="af-ZA"/>
        </w:rPr>
        <w:t>/ստուգում</w:t>
      </w:r>
      <w:r w:rsidRPr="008E17D7">
        <w:rPr>
          <w:rFonts w:ascii="GHEA Grapalat" w:hAnsi="GHEA Grapalat"/>
          <w:sz w:val="24"/>
          <w:szCs w:val="24"/>
          <w:lang w:val="af-ZA"/>
        </w:rPr>
        <w:t>)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են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իրականացվել ստացված </w:t>
      </w:r>
      <w:r w:rsidR="00100606" w:rsidRPr="008E17D7">
        <w:rPr>
          <w:rFonts w:ascii="GHEA Grapalat" w:hAnsi="GHEA Grapalat"/>
          <w:sz w:val="24"/>
          <w:szCs w:val="24"/>
          <w:lang w:val="af-ZA"/>
        </w:rPr>
        <w:t>28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դիմում-բողոքներից</w:t>
      </w:r>
      <w:r w:rsidR="005B75D9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100606" w:rsidRPr="008E17D7">
        <w:rPr>
          <w:rFonts w:ascii="GHEA Grapalat" w:hAnsi="GHEA Grapalat"/>
          <w:sz w:val="24"/>
          <w:szCs w:val="24"/>
          <w:lang w:val="af-ZA"/>
        </w:rPr>
        <w:t>9</w:t>
      </w:r>
      <w:r w:rsidRPr="008E17D7">
        <w:rPr>
          <w:rFonts w:ascii="GHEA Grapalat" w:hAnsi="GHEA Grapalat"/>
          <w:sz w:val="24"/>
          <w:szCs w:val="24"/>
          <w:lang w:val="hy-AM"/>
        </w:rPr>
        <w:t>-ի դեպքում</w:t>
      </w:r>
      <w:r w:rsidR="00100606" w:rsidRPr="008E17D7">
        <w:rPr>
          <w:rFonts w:ascii="GHEA Grapalat" w:hAnsi="GHEA Grapalat"/>
          <w:sz w:val="24"/>
          <w:szCs w:val="24"/>
          <w:lang w:val="af-ZA"/>
        </w:rPr>
        <w:t xml:space="preserve"> (7</w:t>
      </w:r>
      <w:r w:rsidR="00BC23AD" w:rsidRPr="008E17D7">
        <w:rPr>
          <w:rFonts w:ascii="GHEA Grapalat" w:hAnsi="GHEA Grapalat"/>
          <w:sz w:val="24"/>
          <w:szCs w:val="24"/>
          <w:lang w:val="af-ZA"/>
        </w:rPr>
        <w:t xml:space="preserve"> ուսումնասիրություն</w:t>
      </w:r>
      <w:r w:rsidR="00100606" w:rsidRPr="008E17D7">
        <w:rPr>
          <w:rFonts w:ascii="GHEA Grapalat" w:hAnsi="GHEA Grapalat"/>
          <w:sz w:val="24"/>
          <w:szCs w:val="24"/>
          <w:lang w:val="af-ZA"/>
        </w:rPr>
        <w:t>, 2</w:t>
      </w:r>
      <w:r w:rsidR="00BC23AD" w:rsidRPr="008E17D7">
        <w:rPr>
          <w:rFonts w:ascii="GHEA Grapalat" w:hAnsi="GHEA Grapalat"/>
          <w:sz w:val="24"/>
          <w:szCs w:val="24"/>
          <w:lang w:val="af-ZA"/>
        </w:rPr>
        <w:t xml:space="preserve"> ստուգում)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097F7F6F" w14:textId="762DDF9C" w:rsidR="00B57A56" w:rsidRPr="008E17D7" w:rsidRDefault="005B4E8A" w:rsidP="002103F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E17D7">
        <w:rPr>
          <w:rFonts w:ascii="GHEA Grapalat" w:hAnsi="GHEA Grapalat"/>
          <w:sz w:val="24"/>
          <w:szCs w:val="24"/>
          <w:lang w:val="af-ZA"/>
        </w:rPr>
        <w:t xml:space="preserve">Ինչպես նկատում ենք՝ վերահսկողական գործընթացների անհրաժեշտություն պահանջող դիմում-բողոքների տոկոսային </w:t>
      </w:r>
      <w:r w:rsidR="007E4E91" w:rsidRPr="008E17D7">
        <w:rPr>
          <w:rFonts w:ascii="GHEA Grapalat" w:hAnsi="GHEA Grapalat"/>
          <w:sz w:val="24"/>
          <w:szCs w:val="24"/>
          <w:lang w:val="af-ZA"/>
        </w:rPr>
        <w:t>թիվը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F11C45" w:rsidRPr="008E17D7">
        <w:rPr>
          <w:rFonts w:ascii="GHEA Grapalat" w:hAnsi="GHEA Grapalat"/>
          <w:sz w:val="24"/>
          <w:szCs w:val="24"/>
          <w:lang w:val="hy-AM"/>
        </w:rPr>
        <w:t>նվազել</w:t>
      </w:r>
      <w:r w:rsidRPr="008E17D7">
        <w:rPr>
          <w:rFonts w:ascii="GHEA Grapalat" w:hAnsi="GHEA Grapalat"/>
          <w:sz w:val="24"/>
          <w:szCs w:val="24"/>
          <w:lang w:val="hy-AM"/>
        </w:rPr>
        <w:t xml:space="preserve"> է նախորդ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5B75D9" w:rsidRPr="008E17D7">
        <w:rPr>
          <w:rFonts w:ascii="GHEA Grapalat" w:hAnsi="GHEA Grapalat"/>
          <w:sz w:val="24"/>
          <w:szCs w:val="24"/>
          <w:lang w:val="af-ZA"/>
        </w:rPr>
        <w:t>կիսամյակ</w:t>
      </w:r>
      <w:r w:rsidRPr="008E17D7">
        <w:rPr>
          <w:rFonts w:ascii="GHEA Grapalat" w:hAnsi="GHEA Grapalat"/>
          <w:sz w:val="24"/>
          <w:szCs w:val="24"/>
          <w:lang w:val="af-ZA"/>
        </w:rPr>
        <w:t>ի համեմատությամբ</w:t>
      </w:r>
      <w:r w:rsidR="005B75D9" w:rsidRPr="008E17D7">
        <w:rPr>
          <w:rFonts w:ascii="GHEA Grapalat" w:hAnsi="GHEA Grapalat"/>
          <w:sz w:val="24"/>
          <w:szCs w:val="24"/>
          <w:lang w:val="af-ZA"/>
        </w:rPr>
        <w:t>: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7B488323" w14:textId="45FCEFC1" w:rsidR="00885DA6" w:rsidRPr="008E17D7" w:rsidRDefault="00F46F37" w:rsidP="001D66EE">
      <w:pPr>
        <w:spacing w:after="0"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sz w:val="24"/>
          <w:szCs w:val="24"/>
          <w:lang w:val="af-ZA"/>
        </w:rPr>
        <w:t>202</w:t>
      </w:r>
      <w:r w:rsidR="00100606" w:rsidRPr="008E17D7">
        <w:rPr>
          <w:rFonts w:ascii="GHEA Grapalat" w:hAnsi="GHEA Grapalat"/>
          <w:sz w:val="24"/>
          <w:szCs w:val="24"/>
          <w:lang w:val="hy-AM"/>
        </w:rPr>
        <w:t>2</w:t>
      </w:r>
      <w:r w:rsidR="0086306A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sz w:val="24"/>
          <w:szCs w:val="24"/>
          <w:lang w:val="af-ZA"/>
        </w:rPr>
        <w:t>թ</w:t>
      </w:r>
      <w:r w:rsidR="0086306A" w:rsidRPr="008E17D7">
        <w:rPr>
          <w:rFonts w:ascii="GHEA Grapalat" w:hAnsi="GHEA Grapalat"/>
          <w:sz w:val="24"/>
          <w:szCs w:val="24"/>
          <w:lang w:val="af-ZA"/>
        </w:rPr>
        <w:t>վականի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100606" w:rsidRPr="008E17D7">
        <w:rPr>
          <w:rFonts w:ascii="GHEA Grapalat" w:hAnsi="GHEA Grapalat"/>
          <w:sz w:val="24"/>
          <w:szCs w:val="24"/>
          <w:lang w:val="af-ZA"/>
        </w:rPr>
        <w:t>1-ին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կիսամյակում</w:t>
      </w:r>
      <w:r w:rsidR="001D66EE" w:rsidRPr="008E17D7">
        <w:rPr>
          <w:rFonts w:ascii="GHEA Grapalat" w:hAnsi="GHEA Grapalat"/>
          <w:sz w:val="24"/>
          <w:szCs w:val="24"/>
          <w:lang w:val="af-ZA"/>
        </w:rPr>
        <w:t>`</w:t>
      </w:r>
      <w:r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5A6D0D" w:rsidRPr="008E17D7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1D66EE" w:rsidRPr="008E17D7">
        <w:rPr>
          <w:rFonts w:ascii="GHEA Grapalat" w:hAnsi="GHEA Grapalat"/>
          <w:sz w:val="24"/>
          <w:szCs w:val="24"/>
          <w:lang w:val="af-ZA"/>
        </w:rPr>
        <w:t>Կոտայքի մարզի Նոր Գեղիի հ. 2 մ/դ</w:t>
      </w:r>
      <w:r w:rsidR="001D66EE" w:rsidRPr="008E17D7">
        <w:rPr>
          <w:rFonts w:ascii="GHEA Grapalat" w:hAnsi="GHEA Grapalat"/>
          <w:sz w:val="24"/>
          <w:szCs w:val="24"/>
          <w:lang w:val="hy-AM"/>
        </w:rPr>
        <w:t>-</w:t>
      </w:r>
      <w:r w:rsidR="005A6D0D" w:rsidRPr="008E17D7">
        <w:rPr>
          <w:rFonts w:ascii="GHEA Grapalat" w:hAnsi="GHEA Grapalat"/>
          <w:sz w:val="24"/>
          <w:szCs w:val="24"/>
          <w:lang w:val="hy-AM"/>
        </w:rPr>
        <w:t>ում</w:t>
      </w:r>
      <w:r w:rsidR="00B57A56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960551" w:rsidRPr="008E17D7">
        <w:rPr>
          <w:rFonts w:ascii="GHEA Grapalat" w:hAnsi="GHEA Grapalat"/>
          <w:sz w:val="24"/>
          <w:szCs w:val="24"/>
          <w:lang w:val="af-ZA"/>
        </w:rPr>
        <w:t xml:space="preserve">իրականացված </w:t>
      </w:r>
      <w:r w:rsidR="00BD5B45" w:rsidRPr="008E17D7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1D66EE" w:rsidRPr="008E17D7">
        <w:rPr>
          <w:rFonts w:ascii="GHEA Grapalat" w:hAnsi="GHEA Grapalat"/>
          <w:sz w:val="24"/>
          <w:szCs w:val="24"/>
          <w:lang w:val="hy-AM"/>
        </w:rPr>
        <w:t>վարույթ</w:t>
      </w:r>
      <w:r w:rsidR="00BD5B45" w:rsidRPr="008E17D7">
        <w:rPr>
          <w:rFonts w:ascii="GHEA Grapalat" w:hAnsi="GHEA Grapalat"/>
          <w:sz w:val="24"/>
          <w:szCs w:val="24"/>
          <w:lang w:val="hy-AM"/>
        </w:rPr>
        <w:t xml:space="preserve">ի արդյունքում </w:t>
      </w:r>
      <w:proofErr w:type="spellStart"/>
      <w:r w:rsidR="001D66EE" w:rsidRPr="008E17D7">
        <w:rPr>
          <w:rFonts w:ascii="GHEA Grapalat" w:hAnsi="GHEA Grapalat"/>
          <w:sz w:val="24"/>
          <w:szCs w:val="24"/>
        </w:rPr>
        <w:t>հայտնաբերվել</w:t>
      </w:r>
      <w:proofErr w:type="spellEnd"/>
      <w:r w:rsidR="001D66EE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1D66EE" w:rsidRPr="008E17D7">
        <w:rPr>
          <w:rFonts w:ascii="GHEA Grapalat" w:hAnsi="GHEA Grapalat"/>
          <w:sz w:val="24"/>
          <w:szCs w:val="24"/>
        </w:rPr>
        <w:t>է</w:t>
      </w:r>
      <w:r w:rsidR="001D66EE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A40C71" w:rsidRPr="008E17D7">
        <w:rPr>
          <w:rFonts w:ascii="GHEA Grapalat" w:hAnsi="GHEA Grapalat"/>
          <w:sz w:val="24"/>
          <w:szCs w:val="24"/>
          <w:lang w:val="af-ZA"/>
        </w:rPr>
        <w:t xml:space="preserve">կրթության բնագավառը կարգավորող ՀՀ օրենսդրության </w:t>
      </w:r>
      <w:r w:rsidR="001D66EE" w:rsidRPr="008E17D7">
        <w:rPr>
          <w:rFonts w:ascii="GHEA Grapalat" w:hAnsi="GHEA Grapalat"/>
          <w:sz w:val="24"/>
          <w:szCs w:val="24"/>
          <w:lang w:val="af-ZA"/>
        </w:rPr>
        <w:t>պահանջ</w:t>
      </w:r>
      <w:r w:rsidR="00A40C71" w:rsidRPr="008E17D7">
        <w:rPr>
          <w:rFonts w:ascii="GHEA Grapalat" w:hAnsi="GHEA Grapalat"/>
          <w:sz w:val="24"/>
          <w:szCs w:val="24"/>
          <w:lang w:val="af-ZA"/>
        </w:rPr>
        <w:t>ի խախտում</w:t>
      </w:r>
      <w:r w:rsidR="001D66EE" w:rsidRPr="008E17D7">
        <w:rPr>
          <w:rFonts w:ascii="GHEA Grapalat" w:hAnsi="GHEA Grapalat"/>
          <w:sz w:val="24"/>
          <w:szCs w:val="24"/>
          <w:lang w:val="af-ZA"/>
        </w:rPr>
        <w:t>:</w:t>
      </w:r>
      <w:r w:rsidR="00C7256E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1D66EE" w:rsidRPr="008E17D7">
        <w:rPr>
          <w:rFonts w:ascii="GHEA Grapalat" w:hAnsi="GHEA Grapalat"/>
          <w:sz w:val="24"/>
          <w:szCs w:val="24"/>
          <w:lang w:val="hy-AM"/>
        </w:rPr>
        <w:t>Դ</w:t>
      </w:r>
      <w:r w:rsidR="0066124F" w:rsidRPr="008E17D7">
        <w:rPr>
          <w:rFonts w:ascii="GHEA Grapalat" w:hAnsi="GHEA Grapalat"/>
          <w:sz w:val="24"/>
          <w:szCs w:val="24"/>
          <w:lang w:val="hy-AM"/>
        </w:rPr>
        <w:t>իմումում</w:t>
      </w:r>
      <w:r w:rsidR="004E5B02" w:rsidRPr="008E17D7">
        <w:rPr>
          <w:rFonts w:ascii="GHEA Grapalat" w:hAnsi="GHEA Grapalat"/>
          <w:sz w:val="24"/>
          <w:szCs w:val="24"/>
          <w:lang w:val="hy-AM"/>
        </w:rPr>
        <w:t xml:space="preserve"> բարձրացված հարցեր</w:t>
      </w:r>
      <w:r w:rsidR="00CB74DF" w:rsidRPr="008E17D7">
        <w:rPr>
          <w:rFonts w:ascii="GHEA Grapalat" w:hAnsi="GHEA Grapalat"/>
          <w:sz w:val="24"/>
          <w:szCs w:val="24"/>
          <w:lang w:val="hy-AM"/>
        </w:rPr>
        <w:t>ի մի մասը</w:t>
      </w:r>
      <w:r w:rsidR="004E5B02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CB3D08" w:rsidRPr="008E17D7">
        <w:rPr>
          <w:rFonts w:ascii="GHEA Grapalat" w:hAnsi="GHEA Grapalat"/>
          <w:sz w:val="24"/>
          <w:szCs w:val="24"/>
        </w:rPr>
        <w:t>դուրս</w:t>
      </w:r>
      <w:proofErr w:type="spellEnd"/>
      <w:r w:rsidR="00CB3D08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CB3D08" w:rsidRPr="008E17D7">
        <w:rPr>
          <w:rFonts w:ascii="GHEA Grapalat" w:hAnsi="GHEA Grapalat"/>
          <w:sz w:val="24"/>
          <w:szCs w:val="24"/>
        </w:rPr>
        <w:t>է</w:t>
      </w:r>
      <w:r w:rsidR="00CB3D08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3D08" w:rsidRPr="008E17D7">
        <w:rPr>
          <w:rFonts w:ascii="GHEA Grapalat" w:hAnsi="GHEA Grapalat"/>
          <w:sz w:val="24"/>
          <w:szCs w:val="24"/>
        </w:rPr>
        <w:t>եղել</w:t>
      </w:r>
      <w:proofErr w:type="spellEnd"/>
      <w:r w:rsidR="00CB3D08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4E5B02" w:rsidRPr="008E17D7">
        <w:rPr>
          <w:rFonts w:ascii="GHEA Grapalat" w:hAnsi="GHEA Grapalat"/>
          <w:sz w:val="24"/>
          <w:szCs w:val="24"/>
          <w:lang w:val="hy-AM"/>
        </w:rPr>
        <w:t xml:space="preserve">ԿՏՄ </w:t>
      </w:r>
      <w:r w:rsidR="00CB3D08" w:rsidRPr="008E17D7">
        <w:rPr>
          <w:rFonts w:ascii="GHEA Grapalat" w:hAnsi="GHEA Grapalat"/>
          <w:sz w:val="24"/>
          <w:szCs w:val="24"/>
          <w:lang w:val="hy-AM"/>
        </w:rPr>
        <w:t>լիազորությունների շրջանակից</w:t>
      </w:r>
      <w:r w:rsidR="0066124F" w:rsidRPr="008E17D7">
        <w:rPr>
          <w:rFonts w:ascii="GHEA Grapalat" w:hAnsi="GHEA Grapalat"/>
          <w:sz w:val="24"/>
          <w:szCs w:val="24"/>
          <w:lang w:val="hy-AM"/>
        </w:rPr>
        <w:t>։</w:t>
      </w:r>
      <w:r w:rsidR="00013848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7DBD04D" w14:textId="77777777" w:rsidR="003E5B99" w:rsidRPr="008E17D7" w:rsidRDefault="001B4D10" w:rsidP="00963FD5">
      <w:pPr>
        <w:spacing w:after="0"/>
        <w:ind w:firstLine="567"/>
        <w:jc w:val="right"/>
        <w:rPr>
          <w:rFonts w:ascii="GHEA Grapalat" w:hAnsi="GHEA Grapalat"/>
          <w:b/>
          <w:sz w:val="24"/>
          <w:szCs w:val="24"/>
        </w:rPr>
      </w:pPr>
      <w:r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4E5B02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63FD5" w:rsidRPr="008E17D7">
        <w:rPr>
          <w:rFonts w:ascii="GHEA Grapalat" w:hAnsi="GHEA Grapalat"/>
          <w:b/>
          <w:sz w:val="24"/>
          <w:szCs w:val="24"/>
        </w:rPr>
        <w:t>Աղյուսակ</w:t>
      </w:r>
      <w:proofErr w:type="spellEnd"/>
      <w:r w:rsidR="00963FD5" w:rsidRPr="008E17D7">
        <w:rPr>
          <w:rFonts w:ascii="GHEA Grapalat" w:hAnsi="GHEA Grapalat"/>
          <w:b/>
          <w:sz w:val="24"/>
          <w:szCs w:val="24"/>
        </w:rPr>
        <w:t xml:space="preserve"> 3.</w:t>
      </w:r>
    </w:p>
    <w:tbl>
      <w:tblPr>
        <w:tblStyle w:val="aa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3685"/>
        <w:gridCol w:w="4117"/>
      </w:tblGrid>
      <w:tr w:rsidR="00547E12" w:rsidRPr="008E17D7" w14:paraId="0FBDF995" w14:textId="77777777" w:rsidTr="00E81769">
        <w:trPr>
          <w:trHeight w:val="1176"/>
          <w:jc w:val="center"/>
        </w:trPr>
        <w:tc>
          <w:tcPr>
            <w:tcW w:w="421" w:type="dxa"/>
            <w:shd w:val="clear" w:color="auto" w:fill="CCC0D9" w:themeFill="accent4" w:themeFillTint="66"/>
            <w:vAlign w:val="center"/>
          </w:tcPr>
          <w:p w14:paraId="36D2D3BE" w14:textId="77777777" w:rsidR="00547E12" w:rsidRPr="008E17D7" w:rsidRDefault="00547E12" w:rsidP="00547E12">
            <w:pPr>
              <w:spacing w:after="0"/>
              <w:ind w:firstLine="567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N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14:paraId="5111FB96" w14:textId="77777777" w:rsidR="00547E12" w:rsidRPr="008E17D7" w:rsidRDefault="00547E12" w:rsidP="00547E12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Ուսումնական հաստատությունը</w:t>
            </w:r>
          </w:p>
        </w:tc>
        <w:tc>
          <w:tcPr>
            <w:tcW w:w="3685" w:type="dxa"/>
            <w:shd w:val="clear" w:color="auto" w:fill="CCC0D9" w:themeFill="accent4" w:themeFillTint="66"/>
            <w:vAlign w:val="center"/>
          </w:tcPr>
          <w:p w14:paraId="39ED81FC" w14:textId="77777777" w:rsidR="00547E12" w:rsidRPr="008E17D7" w:rsidRDefault="00547E12" w:rsidP="00EC6F71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Հայտնաբերված խախտման բնույթը</w:t>
            </w:r>
          </w:p>
        </w:tc>
        <w:tc>
          <w:tcPr>
            <w:tcW w:w="4117" w:type="dxa"/>
            <w:shd w:val="clear" w:color="auto" w:fill="CCC0D9" w:themeFill="accent4" w:themeFillTint="66"/>
            <w:vAlign w:val="center"/>
          </w:tcPr>
          <w:p w14:paraId="67A067E0" w14:textId="77777777" w:rsidR="00547E12" w:rsidRPr="008E17D7" w:rsidRDefault="00547E12" w:rsidP="009644B4">
            <w:pPr>
              <w:spacing w:after="0"/>
              <w:ind w:firstLine="25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Ձեռնարկված միջոցառումներ</w:t>
            </w:r>
            <w:r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ը</w:t>
            </w:r>
          </w:p>
        </w:tc>
      </w:tr>
      <w:tr w:rsidR="00547E12" w:rsidRPr="00852DF1" w14:paraId="665905C3" w14:textId="77777777" w:rsidTr="002B4DDE">
        <w:trPr>
          <w:trHeight w:val="1781"/>
          <w:jc w:val="center"/>
        </w:trPr>
        <w:tc>
          <w:tcPr>
            <w:tcW w:w="421" w:type="dxa"/>
            <w:vAlign w:val="center"/>
          </w:tcPr>
          <w:p w14:paraId="061C909D" w14:textId="77777777" w:rsidR="00547E12" w:rsidRPr="008E17D7" w:rsidRDefault="002832E0" w:rsidP="00547E12">
            <w:pPr>
              <w:spacing w:after="0"/>
              <w:ind w:firstLine="56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547E12" w:rsidRPr="008E17D7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2126" w:type="dxa"/>
            <w:vAlign w:val="center"/>
          </w:tcPr>
          <w:p w14:paraId="10E49574" w14:textId="15B1BD8B" w:rsidR="00547E12" w:rsidRPr="008E17D7" w:rsidRDefault="00234FC4" w:rsidP="0028033B">
            <w:pPr>
              <w:tabs>
                <w:tab w:val="left" w:pos="30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sz w:val="20"/>
                <w:szCs w:val="20"/>
                <w:lang w:val="hy-AM"/>
              </w:rPr>
              <w:t>ՀՀ Կոտայքի մարզի Նոր Գեղիի հ. 2 մ/դ</w:t>
            </w:r>
          </w:p>
        </w:tc>
        <w:tc>
          <w:tcPr>
            <w:tcW w:w="3685" w:type="dxa"/>
            <w:vAlign w:val="center"/>
          </w:tcPr>
          <w:p w14:paraId="2C464262" w14:textId="690748D4" w:rsidR="00344084" w:rsidRPr="00852DF1" w:rsidRDefault="00344084" w:rsidP="00637DBB">
            <w:pPr>
              <w:tabs>
                <w:tab w:val="left" w:pos="30"/>
              </w:tabs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691A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D2691A">
              <w:rPr>
                <w:rFonts w:ascii="GHEA Grapalat" w:hAnsi="GHEA Grapalat"/>
                <w:sz w:val="20"/>
                <w:szCs w:val="20"/>
                <w:lang w:val="hy-AM"/>
              </w:rPr>
              <w:t>Ֆիզկուլտուրա</w:t>
            </w:r>
            <w:r w:rsidRPr="00D2691A">
              <w:rPr>
                <w:rFonts w:ascii="GHEA Grapalat" w:hAnsi="GHEA Grapalat"/>
                <w:sz w:val="20"/>
                <w:szCs w:val="20"/>
                <w:lang w:val="af-ZA"/>
              </w:rPr>
              <w:t>»</w:t>
            </w:r>
            <w:r w:rsidRPr="00D2691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առարկան տարրական դասարաններում դասավանդում են դասվարները</w:t>
            </w:r>
            <w:r w:rsidR="00852DF1" w:rsidRPr="00852DF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4117" w:type="dxa"/>
          </w:tcPr>
          <w:p w14:paraId="1E6D68C5" w14:textId="5A6F40DA" w:rsidR="009644B4" w:rsidRPr="008E17D7" w:rsidRDefault="00637DBB" w:rsidP="00637DBB">
            <w:pPr>
              <w:tabs>
                <w:tab w:val="left" w:pos="30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Վարչական վարույթի արդյունքներն ուղարկվել են մարզպետին և տնօրենին՝ համապատասխան միջոցներ ձեռնարկելու և արդյունքների մասին ԿՏՄ տեղեկացնելու առաջարկով։</w:t>
            </w:r>
          </w:p>
        </w:tc>
      </w:tr>
    </w:tbl>
    <w:p w14:paraId="5A2D31F7" w14:textId="77777777" w:rsidR="00117709" w:rsidRPr="008E17D7" w:rsidRDefault="00117709" w:rsidP="001E4073">
      <w:pPr>
        <w:spacing w:after="0"/>
        <w:ind w:firstLine="45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2E2B417" w14:textId="2D51ECEB" w:rsidR="006F0D4C" w:rsidRPr="008E17D7" w:rsidRDefault="0010612F" w:rsidP="00852DF1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Իրականացված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CB3D08" w:rsidRPr="008E17D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</w:t>
      </w:r>
      <w:r w:rsidR="00F62650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47CC6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>տուգումների արդյունքում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E17D7">
        <w:rPr>
          <w:rFonts w:ascii="GHEA Grapalat" w:hAnsi="GHEA Grapalat"/>
          <w:b/>
          <w:i/>
          <w:color w:val="000000" w:themeColor="text1"/>
          <w:sz w:val="20"/>
          <w:szCs w:val="20"/>
          <w:lang w:val="af-ZA"/>
        </w:rPr>
        <w:t>(</w:t>
      </w:r>
      <w:r w:rsidR="00CB3D08" w:rsidRPr="008E17D7">
        <w:rPr>
          <w:rFonts w:ascii="GHEA Grapalat" w:hAnsi="GHEA Grapalat"/>
          <w:b/>
          <w:i/>
          <w:color w:val="000000" w:themeColor="text1"/>
          <w:sz w:val="20"/>
          <w:szCs w:val="20"/>
          <w:lang w:val="af-ZA"/>
        </w:rPr>
        <w:t>ՀՀ Շիրակի մարզի Ախուրյանի հ. 1 հ/դ, Գյումրու հ. 26 ա/դ, Շ. Շահամիրյան կրթահամալիր, Ռ. Մելիքյանի անվան պետական երաժշտական քոլեջ</w:t>
      </w:r>
      <w:r w:rsidRPr="008E17D7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)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կրթության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բ</w:t>
      </w:r>
      <w:r w:rsidR="00032338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ագավառը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կարգավորող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ՀՀ 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օրենսդրության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պահանջների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խախտումներ</w:t>
      </w:r>
      <w:r w:rsidR="00CB3D08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են հայտնաբերվել 2 ուսումնական հաստատությունում (</w:t>
      </w:r>
      <w:r w:rsidR="00CB3D08" w:rsidRPr="008E17D7">
        <w:rPr>
          <w:rFonts w:ascii="GHEA Grapalat" w:hAnsi="GHEA Grapalat"/>
          <w:b/>
          <w:i/>
          <w:color w:val="000000" w:themeColor="text1"/>
          <w:sz w:val="20"/>
          <w:szCs w:val="20"/>
          <w:lang w:val="af-ZA"/>
        </w:rPr>
        <w:t>ՀՀ Շիրակի մարզի Ախուրյանի հ. 1 հ/դ և Գյումրու հ. 26 ա/դ</w:t>
      </w:r>
      <w:r w:rsidR="00CB3D08" w:rsidRPr="008E17D7">
        <w:rPr>
          <w:rFonts w:ascii="GHEA Grapalat" w:hAnsi="GHEA Grapalat"/>
          <w:b/>
          <w:i/>
          <w:color w:val="000000" w:themeColor="text1"/>
          <w:sz w:val="24"/>
          <w:szCs w:val="24"/>
          <w:lang w:val="af-ZA"/>
        </w:rPr>
        <w:t>)</w:t>
      </w:r>
      <w:r w:rsidR="00E81769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63FD5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(Աղյուսակ 4)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: </w:t>
      </w:r>
      <w:r w:rsidR="00A51D05"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ՀՀ Շիրակի մարզի Գյումրու հ. 26 ա/դ-ին վերաբերող </w:t>
      </w:r>
      <w:r w:rsidR="00A51D05" w:rsidRPr="008E17D7">
        <w:rPr>
          <w:rFonts w:ascii="GHEA Grapalat" w:hAnsi="GHEA Grapalat" w:cs="Sylfaen"/>
          <w:sz w:val="24"/>
          <w:szCs w:val="24"/>
          <w:lang w:val="hy-AM"/>
        </w:rPr>
        <w:t xml:space="preserve">դիմում-բողոքը </w:t>
      </w:r>
      <w:r w:rsidR="00E81769" w:rsidRPr="008E17D7">
        <w:rPr>
          <w:rFonts w:ascii="GHEA Grapalat" w:hAnsi="GHEA Grapalat" w:cs="Sylfaen"/>
          <w:sz w:val="24"/>
          <w:szCs w:val="24"/>
          <w:lang w:val="hy-AM"/>
        </w:rPr>
        <w:t xml:space="preserve">մասամբ </w:t>
      </w:r>
      <w:r w:rsidR="00A51D05" w:rsidRPr="008E17D7">
        <w:rPr>
          <w:rFonts w:ascii="GHEA Grapalat" w:hAnsi="GHEA Grapalat" w:cs="Sylfaen"/>
          <w:sz w:val="24"/>
          <w:szCs w:val="24"/>
          <w:lang w:val="hy-AM"/>
        </w:rPr>
        <w:t xml:space="preserve">վերահասցեագրվել </w:t>
      </w:r>
      <w:r w:rsidR="00E81769" w:rsidRPr="008E17D7">
        <w:rPr>
          <w:rFonts w:ascii="GHEA Grapalat" w:hAnsi="GHEA Grapalat" w:cs="Sylfaen"/>
          <w:sz w:val="24"/>
          <w:szCs w:val="24"/>
          <w:lang w:val="hy-AM"/>
        </w:rPr>
        <w:t>է</w:t>
      </w:r>
      <w:r w:rsidR="00A51D05" w:rsidRPr="008E17D7">
        <w:rPr>
          <w:rFonts w:ascii="GHEA Grapalat" w:hAnsi="GHEA Grapalat" w:cs="Sylfaen"/>
          <w:sz w:val="24"/>
          <w:szCs w:val="24"/>
          <w:lang w:val="hy-AM"/>
        </w:rPr>
        <w:t xml:space="preserve"> ՀՀ առողջապահական և աշխատանքի տեսչական մարմին</w:t>
      </w:r>
      <w:r w:rsidR="00E81769" w:rsidRPr="008E17D7">
        <w:rPr>
          <w:rFonts w:ascii="GHEA Grapalat" w:hAnsi="GHEA Grapalat" w:cs="Sylfaen"/>
          <w:sz w:val="24"/>
          <w:szCs w:val="24"/>
          <w:lang w:val="hy-AM"/>
        </w:rPr>
        <w:t xml:space="preserve"> (ԱԱՏՄ)</w:t>
      </w:r>
      <w:r w:rsidR="00A51D05" w:rsidRPr="008E17D7">
        <w:rPr>
          <w:rFonts w:ascii="GHEA Grapalat" w:hAnsi="GHEA Grapalat" w:cs="Sylfaen"/>
          <w:sz w:val="24"/>
          <w:szCs w:val="24"/>
          <w:lang w:val="hy-AM"/>
        </w:rPr>
        <w:t xml:space="preserve"> և ՀՀ ոստիկանության Շիրակի մարզային ոստիկանություն</w:t>
      </w:r>
      <w:r w:rsidR="00E81769" w:rsidRPr="008E17D7">
        <w:rPr>
          <w:rFonts w:ascii="GHEA Grapalat" w:hAnsi="GHEA Grapalat"/>
          <w:sz w:val="24"/>
          <w:szCs w:val="24"/>
          <w:lang w:val="hy-AM"/>
        </w:rPr>
        <w:t>՝ դիմումում բարձրացված հարցերի մի մասը ԿՏՄ լիազորություններից դուրս լինելու պատճառով:</w:t>
      </w:r>
    </w:p>
    <w:p w14:paraId="1E23844A" w14:textId="51932703" w:rsidR="009C0614" w:rsidRPr="008E17D7" w:rsidRDefault="00E52D6C" w:rsidP="00E81769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Համաձայն</w:t>
      </w:r>
      <w:r w:rsidR="00395D9D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A5893"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>«Հայաստանի Հանրապետությունում ստուգումների կազմակերպման և անցկացման մասին» ՀՀ օրենքի 6-րդ հոդվածի 1-ին մասի պահանջների</w:t>
      </w:r>
      <w:r w:rsidR="00CF5506"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>՝</w:t>
      </w:r>
      <w:r w:rsidR="005A5893" w:rsidRPr="008E17D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="00395D9D"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>ս</w:t>
      </w:r>
      <w:r w:rsidR="0010612F"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>տուգումների արդյունքում կազմված ակտերի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511454" w:rsidRPr="003352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տրված </w:t>
      </w:r>
      <w:r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կարգադրագրերի</w:t>
      </w:r>
      <w:r w:rsidR="0010612F"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մեկական օրինակներ ուղարկվել են համապատասխան լիազոր մարմինների </w:t>
      </w:r>
      <w:r w:rsidR="00403577" w:rsidRPr="008E17D7">
        <w:rPr>
          <w:rFonts w:ascii="GHEA Grapalat" w:hAnsi="GHEA Grapalat"/>
          <w:color w:val="000000" w:themeColor="text1"/>
          <w:sz w:val="24"/>
          <w:szCs w:val="24"/>
          <w:lang w:val="af-ZA"/>
        </w:rPr>
        <w:t>ղեկավարների</w:t>
      </w:r>
      <w:r w:rsidR="001840A0" w:rsidRPr="008E17D7">
        <w:rPr>
          <w:rFonts w:ascii="GHEA Grapalat" w:hAnsi="GHEA Grapalat"/>
          <w:color w:val="000000" w:themeColor="text1"/>
          <w:sz w:val="24"/>
          <w:szCs w:val="24"/>
          <w:lang w:val="hy-AM"/>
        </w:rPr>
        <w:t>ն։</w:t>
      </w:r>
      <w:r w:rsidR="005952A3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781167" w14:textId="1766B34A" w:rsidR="00637DBB" w:rsidRPr="00511454" w:rsidRDefault="00511454" w:rsidP="003352A9">
      <w:pPr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352A9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Վերահսկողական գործառույթների արդյունքում հայտնաբերված խախտումները և ձեռնարկված միջոցառումները ներկայացված են Աղյուսակ 4-ում:</w:t>
      </w:r>
    </w:p>
    <w:p w14:paraId="5396CB9F" w14:textId="77777777" w:rsidR="00CC642B" w:rsidRPr="008E17D7" w:rsidRDefault="00963FD5" w:rsidP="00963FD5">
      <w:pPr>
        <w:spacing w:after="0"/>
        <w:ind w:firstLine="567"/>
        <w:jc w:val="right"/>
        <w:rPr>
          <w:rFonts w:ascii="GHEA Grapalat" w:hAnsi="GHEA Grapalat"/>
          <w:b/>
          <w:sz w:val="24"/>
          <w:szCs w:val="24"/>
        </w:rPr>
      </w:pPr>
      <w:proofErr w:type="spellStart"/>
      <w:r w:rsidRPr="008E17D7">
        <w:rPr>
          <w:rFonts w:ascii="GHEA Grapalat" w:hAnsi="GHEA Grapalat"/>
          <w:b/>
          <w:sz w:val="24"/>
          <w:szCs w:val="24"/>
        </w:rPr>
        <w:t>Աղյուսակ</w:t>
      </w:r>
      <w:proofErr w:type="spellEnd"/>
      <w:r w:rsidRPr="008E17D7">
        <w:rPr>
          <w:rFonts w:ascii="GHEA Grapalat" w:hAnsi="GHEA Grapalat"/>
          <w:b/>
          <w:sz w:val="24"/>
          <w:szCs w:val="24"/>
        </w:rPr>
        <w:t xml:space="preserve"> 4.</w:t>
      </w:r>
    </w:p>
    <w:tbl>
      <w:tblPr>
        <w:tblStyle w:val="aa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2405"/>
        <w:gridCol w:w="3680"/>
        <w:gridCol w:w="3827"/>
      </w:tblGrid>
      <w:tr w:rsidR="00CF3439" w:rsidRPr="008E17D7" w14:paraId="40F2029E" w14:textId="77777777" w:rsidTr="00A51BA4">
        <w:trPr>
          <w:trHeight w:val="579"/>
          <w:jc w:val="center"/>
        </w:trPr>
        <w:tc>
          <w:tcPr>
            <w:tcW w:w="420" w:type="dxa"/>
            <w:shd w:val="clear" w:color="auto" w:fill="CCC0D9" w:themeFill="accent4" w:themeFillTint="66"/>
            <w:vAlign w:val="center"/>
          </w:tcPr>
          <w:p w14:paraId="5B0E6A34" w14:textId="77777777" w:rsidR="00CF3439" w:rsidRPr="008E17D7" w:rsidRDefault="00CF3439" w:rsidP="00EA5D4F">
            <w:pPr>
              <w:spacing w:after="0" w:line="240" w:lineRule="auto"/>
              <w:ind w:left="-536" w:firstLine="394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2405" w:type="dxa"/>
            <w:shd w:val="clear" w:color="auto" w:fill="CCC0D9" w:themeFill="accent4" w:themeFillTint="66"/>
            <w:vAlign w:val="center"/>
          </w:tcPr>
          <w:p w14:paraId="530D25C1" w14:textId="77777777" w:rsidR="00CF3439" w:rsidRPr="008E17D7" w:rsidRDefault="00652F91" w:rsidP="00EA5D4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</w:t>
            </w:r>
            <w:r w:rsidR="00CF3439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սումնական հաստատությունը</w:t>
            </w:r>
          </w:p>
        </w:tc>
        <w:tc>
          <w:tcPr>
            <w:tcW w:w="3680" w:type="dxa"/>
            <w:shd w:val="clear" w:color="auto" w:fill="CCC0D9" w:themeFill="accent4" w:themeFillTint="66"/>
            <w:vAlign w:val="center"/>
          </w:tcPr>
          <w:p w14:paraId="3A6E474A" w14:textId="77777777" w:rsidR="00CF3439" w:rsidRPr="008E17D7" w:rsidRDefault="00CF3439" w:rsidP="00EA5D4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Հայտնաբերված </w:t>
            </w:r>
            <w:r w:rsidR="00681929"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խախտման բնույթը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33B1A41F" w14:textId="77777777" w:rsidR="00CF3439" w:rsidRPr="008E17D7" w:rsidRDefault="008F1C43" w:rsidP="00271A2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Ձեռնարկված միջոցառումներ</w:t>
            </w:r>
            <w:r w:rsidR="00FF5064" w:rsidRPr="008E17D7">
              <w:rPr>
                <w:rFonts w:ascii="GHEA Grapalat" w:hAnsi="GHEA Grapalat"/>
                <w:b/>
                <w:i/>
                <w:sz w:val="20"/>
                <w:szCs w:val="20"/>
              </w:rPr>
              <w:t>ը</w:t>
            </w:r>
          </w:p>
        </w:tc>
      </w:tr>
      <w:tr w:rsidR="00B20FD3" w:rsidRPr="00852DF1" w14:paraId="346E7EA9" w14:textId="77777777" w:rsidTr="004B2423">
        <w:trPr>
          <w:trHeight w:val="2057"/>
          <w:jc w:val="center"/>
        </w:trPr>
        <w:tc>
          <w:tcPr>
            <w:tcW w:w="420" w:type="dxa"/>
            <w:vAlign w:val="center"/>
          </w:tcPr>
          <w:p w14:paraId="1F5B3A92" w14:textId="77777777" w:rsidR="00B20FD3" w:rsidRPr="008E17D7" w:rsidRDefault="00910896" w:rsidP="00C03AE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20FD3" w:rsidRPr="008E17D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2405" w:type="dxa"/>
            <w:vAlign w:val="center"/>
          </w:tcPr>
          <w:p w14:paraId="09E2BE58" w14:textId="7B812CA3" w:rsidR="00B20FD3" w:rsidRPr="008E17D7" w:rsidRDefault="0099601E" w:rsidP="0099601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E17D7">
              <w:rPr>
                <w:rFonts w:ascii="GHEA Grapalat" w:hAnsi="GHEA Grapalat"/>
                <w:sz w:val="20"/>
                <w:szCs w:val="20"/>
                <w:lang w:val="hy-AM"/>
              </w:rPr>
              <w:t>ՀՀ Շիրակի մարզի</w:t>
            </w:r>
            <w:r w:rsidRPr="008E17D7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 xml:space="preserve"> </w:t>
            </w:r>
            <w:r w:rsidRPr="008E17D7">
              <w:rPr>
                <w:rFonts w:ascii="GHEA Grapalat" w:hAnsi="GHEA Grapalat"/>
                <w:sz w:val="20"/>
                <w:szCs w:val="20"/>
                <w:lang w:val="hy-AM"/>
              </w:rPr>
              <w:t>Ախուրյանի հ. 1 հիմնական դպրոց</w:t>
            </w:r>
          </w:p>
        </w:tc>
        <w:tc>
          <w:tcPr>
            <w:tcW w:w="3680" w:type="dxa"/>
            <w:vAlign w:val="center"/>
          </w:tcPr>
          <w:p w14:paraId="5AACFE7F" w14:textId="59F8EA88" w:rsidR="00B20FD3" w:rsidRPr="008E17D7" w:rsidRDefault="002B7BCE" w:rsidP="00A0352B">
            <w:pPr>
              <w:pStyle w:val="af4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  <w:r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>1.</w:t>
            </w:r>
            <w:r w:rsidR="00511454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կոլեգիալ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կառավարման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մարմնի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 xml:space="preserve">` 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խորհրդի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ձևավորման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A160F3"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կարգի պահանջի խախտում:</w:t>
            </w:r>
          </w:p>
          <w:p w14:paraId="275A4073" w14:textId="799C0DF9" w:rsidR="005C1573" w:rsidRPr="008E17D7" w:rsidRDefault="005C1573" w:rsidP="00A160F3">
            <w:pPr>
              <w:pStyle w:val="af4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3827" w:type="dxa"/>
            <w:vAlign w:val="center"/>
          </w:tcPr>
          <w:p w14:paraId="2E169C14" w14:textId="0CBE33BB" w:rsidR="00B20FD3" w:rsidRPr="008E17D7" w:rsidRDefault="0099601E" w:rsidP="00A51BA4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Ստուգման ընթացքում կազմվել է ակտ, որ</w:t>
            </w:r>
            <w:r w:rsidR="00511454" w:rsidRPr="003352A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ը</w:t>
            </w:r>
            <w:r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ուղարկվել </w:t>
            </w:r>
            <w:r w:rsidR="00511454" w:rsidRPr="003352A9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ՀՀ Շիրակի մարզպետին՝ խ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af-ZA"/>
              </w:rPr>
              <w:t>ախտման հետևանքները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af-ZA"/>
              </w:rPr>
              <w:t>վերացնելու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 ձեռնարկելու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արդյունքների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7E14BA"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>ԿՏՄ տեղեկացնելու առաջարկությամբ։</w:t>
            </w:r>
          </w:p>
        </w:tc>
      </w:tr>
      <w:tr w:rsidR="00CF71D2" w:rsidRPr="00852DF1" w14:paraId="04090FCC" w14:textId="77777777" w:rsidTr="00A51BA4">
        <w:trPr>
          <w:trHeight w:val="1597"/>
          <w:jc w:val="center"/>
        </w:trPr>
        <w:tc>
          <w:tcPr>
            <w:tcW w:w="420" w:type="dxa"/>
            <w:vAlign w:val="center"/>
          </w:tcPr>
          <w:p w14:paraId="0DFDF99B" w14:textId="77777777" w:rsidR="00CF71D2" w:rsidRPr="008E17D7" w:rsidRDefault="00910896" w:rsidP="00910896">
            <w:pPr>
              <w:spacing w:after="0" w:line="240" w:lineRule="auto"/>
              <w:ind w:right="-252"/>
              <w:jc w:val="both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sz w:val="20"/>
                <w:szCs w:val="20"/>
              </w:rPr>
              <w:t>2</w:t>
            </w:r>
            <w:r w:rsidR="00A40C71" w:rsidRPr="008E17D7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405" w:type="dxa"/>
            <w:vAlign w:val="center"/>
          </w:tcPr>
          <w:p w14:paraId="635D6B79" w14:textId="59296D36" w:rsidR="00CF71D2" w:rsidRPr="008E17D7" w:rsidRDefault="007E14BA" w:rsidP="007E14B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>ՀՀ Շիրակի մարզի Գյումրու հ. 26 ավագ դպրոց</w:t>
            </w:r>
          </w:p>
        </w:tc>
        <w:tc>
          <w:tcPr>
            <w:tcW w:w="3680" w:type="dxa"/>
            <w:vAlign w:val="center"/>
          </w:tcPr>
          <w:p w14:paraId="11F0FBB1" w14:textId="57FD3CA8" w:rsidR="002B7BCE" w:rsidRPr="00D2691A" w:rsidRDefault="002B7BCE" w:rsidP="002B7BCE">
            <w:pPr>
              <w:pStyle w:val="af4"/>
              <w:jc w:val="both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  <w:r w:rsidRPr="008E17D7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>1.</w:t>
            </w:r>
            <w:r w:rsidR="00511454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="00A0352B" w:rsidRPr="00D2691A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en-US"/>
              </w:rPr>
              <w:t>Մեթոդական</w:t>
            </w:r>
            <w:proofErr w:type="spellEnd"/>
            <w:r w:rsidR="00A0352B" w:rsidRPr="00D2691A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="004B2423" w:rsidRPr="00D2691A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en-US"/>
              </w:rPr>
              <w:t>միավորման</w:t>
            </w:r>
            <w:proofErr w:type="spellEnd"/>
            <w:r w:rsidR="004B2423" w:rsidRPr="00D2691A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A0352B" w:rsidRPr="00D2691A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նիստերի՝ սահմանված ժամկետի խախտումով անցկացում։</w:t>
            </w:r>
          </w:p>
          <w:p w14:paraId="68D26A99" w14:textId="4C6355EC" w:rsidR="004B2423" w:rsidRPr="00D2691A" w:rsidRDefault="00A0352B" w:rsidP="00A0352B">
            <w:pPr>
              <w:pStyle w:val="af4"/>
              <w:rPr>
                <w:rFonts w:ascii="GHEA Grapalat" w:hAnsi="GHEA Grapalat"/>
                <w:bCs/>
                <w:strike/>
                <w:sz w:val="20"/>
                <w:szCs w:val="20"/>
                <w:lang w:val="hy-AM"/>
              </w:rPr>
            </w:pPr>
            <w:r w:rsidRPr="00D2691A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2.</w:t>
            </w:r>
            <w:r w:rsidR="00511454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1454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Մանկավարժական</w:t>
            </w:r>
            <w:proofErr w:type="spellEnd"/>
            <w:r w:rsidR="00511454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1454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աշխատողի</w:t>
            </w:r>
            <w:proofErr w:type="spellEnd"/>
            <w:r w:rsidR="00511454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1454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նշանակման</w:t>
            </w:r>
            <w:proofErr w:type="spellEnd"/>
            <w:r w:rsidR="00511454" w:rsidRPr="00D2691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2423" w:rsidRPr="00D2691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խախտում</w:t>
            </w:r>
            <w:proofErr w:type="spellEnd"/>
            <w:r w:rsidR="004B2423" w:rsidRPr="00D2691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827" w:type="dxa"/>
          </w:tcPr>
          <w:p w14:paraId="3393A738" w14:textId="0CE831C5" w:rsidR="00DE60B4" w:rsidRPr="008E17D7" w:rsidRDefault="008B7734" w:rsidP="00B75ECC">
            <w:pPr>
              <w:spacing w:after="0" w:line="240" w:lineRule="auto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Ստուգման ընթացքում </w:t>
            </w:r>
            <w:r w:rsidR="00DE60B4"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կազմվել է</w:t>
            </w:r>
            <w:r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ա</w:t>
            </w:r>
            <w:r w:rsidR="00572A5F"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կտ</w:t>
            </w:r>
            <w:r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, </w:t>
            </w:r>
            <w:r w:rsidR="00DE60B4"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որ</w:t>
            </w:r>
            <w:r w:rsidR="00511454" w:rsidRPr="003352A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ը</w:t>
            </w:r>
            <w:r w:rsidR="00DE60B4"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տրամադրվել </w:t>
            </w:r>
            <w:r w:rsidR="00511454" w:rsidRPr="003352A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է</w:t>
            </w:r>
            <w:r w:rsidR="00DE60B4"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ԿԳՄՍ նախարարի</w:t>
            </w:r>
            <w:r w:rsidR="00B75ECC"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ն` </w:t>
            </w:r>
            <w:r w:rsidR="00DE60B4"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քննարկելու և </w:t>
            </w:r>
            <w:r w:rsidR="004B2423" w:rsidRPr="008E17D7">
              <w:rPr>
                <w:rFonts w:ascii="GHEA Grapalat" w:hAnsi="GHEA Grapalat" w:cs="Sylfaen"/>
                <w:sz w:val="20"/>
                <w:szCs w:val="20"/>
                <w:lang w:val="hy-AM"/>
              </w:rPr>
              <w:t>ԿՏՄ</w:t>
            </w:r>
            <w:r w:rsidR="004B2423" w:rsidRPr="004B2423">
              <w:rPr>
                <w:rFonts w:ascii="GHEA Grapalat" w:hAnsi="GHEA Grapalat" w:cs="Sylfaen"/>
                <w:sz w:val="20"/>
                <w:szCs w:val="20"/>
                <w:lang w:val="hy-AM"/>
              </w:rPr>
              <w:t>-ին</w:t>
            </w:r>
            <w:r w:rsidR="004B2423"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="00DE60B4" w:rsidRPr="008E17D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տեղյակ պահելու առաջարկով:</w:t>
            </w:r>
          </w:p>
          <w:p w14:paraId="6B50563B" w14:textId="5CF54743" w:rsidR="00B75ECC" w:rsidRPr="008E17D7" w:rsidRDefault="00B75ECC" w:rsidP="00B75ECC">
            <w:pPr>
              <w:spacing w:after="0" w:line="240" w:lineRule="auto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</w:tc>
      </w:tr>
    </w:tbl>
    <w:p w14:paraId="6AAFAA0C" w14:textId="77777777" w:rsidR="00CF3439" w:rsidRPr="008E17D7" w:rsidRDefault="00CF3439" w:rsidP="00826BB2">
      <w:pPr>
        <w:tabs>
          <w:tab w:val="left" w:pos="709"/>
          <w:tab w:val="left" w:pos="851"/>
        </w:tabs>
        <w:spacing w:after="0"/>
        <w:ind w:left="-709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736B947" w14:textId="67161A96" w:rsidR="00443E84" w:rsidRPr="008E17D7" w:rsidRDefault="00374349" w:rsidP="00CA3FF9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17D7">
        <w:rPr>
          <w:rFonts w:ascii="GHEA Grapalat" w:hAnsi="GHEA Grapalat"/>
          <w:noProof/>
          <w:sz w:val="24"/>
          <w:szCs w:val="24"/>
          <w:lang w:val="hy-AM" w:eastAsia="ru-RU"/>
        </w:rPr>
        <w:t>Դիմում</w:t>
      </w:r>
      <w:r w:rsidRPr="008E17D7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Pr="008E17D7">
        <w:rPr>
          <w:rFonts w:ascii="GHEA Grapalat" w:hAnsi="GHEA Grapalat"/>
          <w:noProof/>
          <w:sz w:val="24"/>
          <w:szCs w:val="24"/>
          <w:lang w:val="hy-AM" w:eastAsia="ru-RU"/>
        </w:rPr>
        <w:t>բողոքներում</w:t>
      </w:r>
      <w:r w:rsidR="002B1C83" w:rsidRPr="008E17D7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Pr="008E17D7">
        <w:rPr>
          <w:rFonts w:ascii="GHEA Grapalat" w:hAnsi="GHEA Grapalat"/>
          <w:noProof/>
          <w:sz w:val="24"/>
          <w:szCs w:val="24"/>
          <w:lang w:val="hy-AM" w:eastAsia="ru-RU"/>
        </w:rPr>
        <w:t>բարձ</w:t>
      </w:r>
      <w:r w:rsidR="00E565FD" w:rsidRPr="008E17D7">
        <w:rPr>
          <w:rFonts w:ascii="GHEA Grapalat" w:hAnsi="GHEA Grapalat"/>
          <w:noProof/>
          <w:sz w:val="24"/>
          <w:szCs w:val="24"/>
          <w:lang w:val="hy-AM" w:eastAsia="ru-RU"/>
        </w:rPr>
        <w:t>ր</w:t>
      </w:r>
      <w:r w:rsidRPr="008E17D7">
        <w:rPr>
          <w:rFonts w:ascii="GHEA Grapalat" w:hAnsi="GHEA Grapalat"/>
          <w:noProof/>
          <w:sz w:val="24"/>
          <w:szCs w:val="24"/>
          <w:lang w:val="hy-AM" w:eastAsia="ru-RU"/>
        </w:rPr>
        <w:t>ացված</w:t>
      </w:r>
      <w:r w:rsidR="002B1C83" w:rsidRPr="008E17D7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0D1742" w:rsidRPr="008E17D7">
        <w:rPr>
          <w:rFonts w:ascii="GHEA Grapalat" w:hAnsi="GHEA Grapalat"/>
          <w:noProof/>
          <w:sz w:val="24"/>
          <w:szCs w:val="24"/>
          <w:lang w:val="hy-AM" w:eastAsia="ru-RU"/>
        </w:rPr>
        <w:t>հարցերի</w:t>
      </w:r>
      <w:r w:rsidR="002B1C83" w:rsidRPr="008E17D7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0D1742" w:rsidRPr="008E17D7">
        <w:rPr>
          <w:rFonts w:ascii="GHEA Grapalat" w:hAnsi="GHEA Grapalat"/>
          <w:noProof/>
          <w:sz w:val="24"/>
          <w:szCs w:val="24"/>
          <w:lang w:val="hy-AM" w:eastAsia="ru-RU"/>
        </w:rPr>
        <w:t>բովանդակությունն</w:t>
      </w:r>
      <w:r w:rsidR="002B1C83" w:rsidRPr="008E17D7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CC44D9" w:rsidRPr="008E17D7">
        <w:rPr>
          <w:rFonts w:ascii="GHEA Grapalat" w:hAnsi="GHEA Grapalat"/>
          <w:sz w:val="24"/>
          <w:szCs w:val="24"/>
          <w:lang w:val="hy-AM"/>
        </w:rPr>
        <w:t>ըստ</w:t>
      </w:r>
      <w:r w:rsidR="00A175E3" w:rsidRPr="008E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7A2D8D" w:rsidRPr="008E17D7">
        <w:rPr>
          <w:rFonts w:ascii="GHEA Grapalat" w:hAnsi="GHEA Grapalat"/>
          <w:sz w:val="24"/>
          <w:szCs w:val="24"/>
          <w:lang w:val="hy-AM"/>
        </w:rPr>
        <w:t>ՀՀ</w:t>
      </w:r>
      <w:r w:rsidR="00CC44D9" w:rsidRPr="008E17D7">
        <w:rPr>
          <w:rFonts w:ascii="GHEA Grapalat" w:hAnsi="GHEA Grapalat"/>
          <w:sz w:val="24"/>
          <w:szCs w:val="24"/>
          <w:lang w:val="hy-AM"/>
        </w:rPr>
        <w:t xml:space="preserve"> մարզերի և Երևան քաղաքի</w:t>
      </w:r>
      <w:r w:rsidR="00511454" w:rsidRPr="003352A9">
        <w:rPr>
          <w:rFonts w:ascii="GHEA Grapalat" w:hAnsi="GHEA Grapalat"/>
          <w:sz w:val="24"/>
          <w:szCs w:val="24"/>
          <w:lang w:val="hy-AM"/>
        </w:rPr>
        <w:t>,</w:t>
      </w:r>
      <w:r w:rsidR="00CC44D9" w:rsidRPr="008E17D7">
        <w:rPr>
          <w:rFonts w:ascii="GHEA Grapalat" w:hAnsi="GHEA Grapalat"/>
          <w:sz w:val="24"/>
          <w:szCs w:val="24"/>
          <w:lang w:val="hy-AM"/>
        </w:rPr>
        <w:t xml:space="preserve"> ներկայացված </w:t>
      </w:r>
      <w:r w:rsidR="00CF5506" w:rsidRPr="008E17D7">
        <w:rPr>
          <w:rFonts w:ascii="GHEA Grapalat" w:hAnsi="GHEA Grapalat"/>
          <w:sz w:val="24"/>
          <w:szCs w:val="24"/>
          <w:lang w:val="hy-AM"/>
        </w:rPr>
        <w:t>է</w:t>
      </w:r>
      <w:r w:rsidR="00CC44D9" w:rsidRPr="008E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963FD5" w:rsidRPr="008E17D7">
        <w:rPr>
          <w:rFonts w:ascii="GHEA Grapalat" w:hAnsi="GHEA Grapalat"/>
          <w:sz w:val="24"/>
          <w:szCs w:val="24"/>
          <w:lang w:val="hy-AM"/>
        </w:rPr>
        <w:t>Ա</w:t>
      </w:r>
      <w:r w:rsidR="00CC44D9" w:rsidRPr="008E17D7">
        <w:rPr>
          <w:rFonts w:ascii="GHEA Grapalat" w:hAnsi="GHEA Grapalat"/>
          <w:sz w:val="24"/>
          <w:szCs w:val="24"/>
          <w:lang w:val="hy-AM"/>
        </w:rPr>
        <w:t>ղյուսակ</w:t>
      </w:r>
      <w:r w:rsidR="00963FD5" w:rsidRPr="008E17D7">
        <w:rPr>
          <w:rFonts w:ascii="GHEA Grapalat" w:hAnsi="GHEA Grapalat"/>
          <w:sz w:val="24"/>
          <w:szCs w:val="24"/>
          <w:lang w:val="hy-AM"/>
        </w:rPr>
        <w:t xml:space="preserve"> 5-</w:t>
      </w:r>
      <w:r w:rsidR="00CC44D9" w:rsidRPr="008E17D7">
        <w:rPr>
          <w:rFonts w:ascii="GHEA Grapalat" w:hAnsi="GHEA Grapalat"/>
          <w:sz w:val="24"/>
          <w:szCs w:val="24"/>
          <w:lang w:val="hy-AM"/>
        </w:rPr>
        <w:t>ում</w:t>
      </w:r>
      <w:r w:rsidR="00CA3FF9">
        <w:rPr>
          <w:rFonts w:ascii="GHEA Grapalat" w:hAnsi="GHEA Grapalat"/>
          <w:sz w:val="24"/>
          <w:szCs w:val="24"/>
          <w:lang w:val="hy-AM"/>
        </w:rPr>
        <w:t>:</w:t>
      </w:r>
    </w:p>
    <w:p w14:paraId="69A0F9DB" w14:textId="47B21E06" w:rsidR="001271C6" w:rsidRPr="008E17D7" w:rsidRDefault="00963FD5" w:rsidP="00963F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E17D7">
        <w:rPr>
          <w:rFonts w:ascii="GHEA Grapalat" w:hAnsi="GHEA Grapalat"/>
          <w:b/>
          <w:sz w:val="24"/>
          <w:szCs w:val="24"/>
          <w:lang w:val="hy-AM"/>
        </w:rPr>
        <w:t>Աղյուսակ 5.</w:t>
      </w:r>
    </w:p>
    <w:tbl>
      <w:tblPr>
        <w:tblW w:w="963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2C4E2B" w:rsidRPr="008E17D7" w14:paraId="03CD2FFB" w14:textId="77777777" w:rsidTr="003352A9">
        <w:trPr>
          <w:trHeight w:val="1747"/>
          <w:tblCellSpacing w:w="20" w:type="dxa"/>
          <w:jc w:val="center"/>
        </w:trPr>
        <w:tc>
          <w:tcPr>
            <w:tcW w:w="446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14:paraId="5F9E3F44" w14:textId="77777777" w:rsidR="002C4E2B" w:rsidRPr="008E17D7" w:rsidRDefault="002C4E2B" w:rsidP="00850B8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54EE0571" w14:textId="77777777" w:rsidR="002C4E2B" w:rsidRPr="008E17D7" w:rsidRDefault="002C4E2B" w:rsidP="007E71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Դիմումներում</w:t>
            </w:r>
            <w:proofErr w:type="spellEnd"/>
          </w:p>
          <w:p w14:paraId="4A53B5EA" w14:textId="77777777" w:rsidR="002C4E2B" w:rsidRPr="008E17D7" w:rsidRDefault="002C4E2B" w:rsidP="007E7177">
            <w:pPr>
              <w:spacing w:after="0" w:line="240" w:lineRule="auto"/>
              <w:ind w:left="-144" w:firstLine="121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բարձրացված</w:t>
            </w:r>
            <w:proofErr w:type="spellEnd"/>
          </w:p>
          <w:p w14:paraId="0876A123" w14:textId="77777777" w:rsidR="002C4E2B" w:rsidRPr="008E17D7" w:rsidRDefault="002C4E2B" w:rsidP="007E7177">
            <w:pPr>
              <w:spacing w:after="0" w:line="240" w:lineRule="auto"/>
              <w:ind w:left="-144" w:firstLine="121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(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նշված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հարցերը</w:t>
            </w:r>
            <w:proofErr w:type="spellEnd"/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4A1067FF" w14:textId="0B6A326E" w:rsidR="002C4E2B" w:rsidRPr="008E17D7" w:rsidRDefault="002C4E2B" w:rsidP="00624BFD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Ե</w:t>
            </w:r>
            <w:r w:rsidR="00624BFD">
              <w:rPr>
                <w:rFonts w:ascii="GHEA Grapalat" w:hAnsi="GHEA Grapalat"/>
                <w:b/>
                <w:sz w:val="20"/>
                <w:szCs w:val="20"/>
              </w:rPr>
              <w:t>րևան</w:t>
            </w:r>
            <w:proofErr w:type="spellEnd"/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727288E3" w14:textId="7364533D" w:rsidR="002C4E2B" w:rsidRPr="008E17D7" w:rsidRDefault="002C4E2B" w:rsidP="00624BFD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Ա</w:t>
            </w:r>
            <w:r w:rsidR="00624BFD">
              <w:rPr>
                <w:rFonts w:ascii="GHEA Grapalat" w:hAnsi="GHEA Grapalat"/>
                <w:b/>
                <w:sz w:val="20"/>
                <w:szCs w:val="20"/>
              </w:rPr>
              <w:t>րագածոտն</w:t>
            </w:r>
            <w:proofErr w:type="spellEnd"/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54229C2A" w14:textId="6EE25A41" w:rsidR="002C4E2B" w:rsidRPr="008E17D7" w:rsidRDefault="002C4E2B" w:rsidP="00624BFD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Գ</w:t>
            </w:r>
            <w:r w:rsidR="00624BFD">
              <w:rPr>
                <w:rFonts w:ascii="GHEA Grapalat" w:hAnsi="GHEA Grapalat"/>
                <w:b/>
                <w:sz w:val="20"/>
                <w:szCs w:val="20"/>
              </w:rPr>
              <w:t>եղարքունիք</w:t>
            </w:r>
            <w:proofErr w:type="spellEnd"/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4C76343D" w14:textId="4C98C860" w:rsidR="002C4E2B" w:rsidRPr="008E17D7" w:rsidRDefault="002C4E2B" w:rsidP="00624BFD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Կ</w:t>
            </w:r>
            <w:r w:rsidR="00624BFD">
              <w:rPr>
                <w:rFonts w:ascii="GHEA Grapalat" w:hAnsi="GHEA Grapalat"/>
                <w:b/>
                <w:sz w:val="20"/>
                <w:szCs w:val="20"/>
              </w:rPr>
              <w:t>ոտայք</w:t>
            </w:r>
            <w:proofErr w:type="spellEnd"/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6DBEF567" w14:textId="1DECBC22" w:rsidR="002C4E2B" w:rsidRPr="008E17D7" w:rsidRDefault="002C4E2B" w:rsidP="00624BFD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Շ</w:t>
            </w:r>
            <w:r w:rsidR="00624BFD">
              <w:rPr>
                <w:rFonts w:ascii="GHEA Grapalat" w:hAnsi="GHEA Grapalat"/>
                <w:b/>
                <w:sz w:val="20"/>
                <w:szCs w:val="20"/>
              </w:rPr>
              <w:t>իրակ</w:t>
            </w:r>
            <w:proofErr w:type="spellEnd"/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51D96A2D" w14:textId="37530579" w:rsidR="002C4E2B" w:rsidRPr="008E17D7" w:rsidRDefault="002C4E2B" w:rsidP="00624BFD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Ս</w:t>
            </w:r>
            <w:r w:rsidR="00624BFD">
              <w:rPr>
                <w:rFonts w:ascii="GHEA Grapalat" w:hAnsi="GHEA Grapalat"/>
                <w:b/>
                <w:sz w:val="20"/>
                <w:szCs w:val="20"/>
              </w:rPr>
              <w:t>յունիք</w:t>
            </w:r>
            <w:proofErr w:type="spellEnd"/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1CCB20A2" w14:textId="385971D3" w:rsidR="002C4E2B" w:rsidRPr="008E17D7" w:rsidRDefault="002C4E2B" w:rsidP="00624BFD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Վ</w:t>
            </w:r>
            <w:r w:rsidR="00624BFD">
              <w:rPr>
                <w:rFonts w:ascii="GHEA Grapalat" w:hAnsi="GHEA Grapalat"/>
                <w:b/>
                <w:sz w:val="20"/>
                <w:szCs w:val="20"/>
              </w:rPr>
              <w:t>այոց</w:t>
            </w:r>
            <w:proofErr w:type="spellEnd"/>
            <w:r w:rsidR="00624BF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624BFD">
              <w:rPr>
                <w:rFonts w:ascii="GHEA Grapalat" w:hAnsi="GHEA Grapalat"/>
                <w:b/>
                <w:sz w:val="20"/>
                <w:szCs w:val="20"/>
              </w:rPr>
              <w:t>ձոր</w:t>
            </w:r>
            <w:proofErr w:type="spellEnd"/>
          </w:p>
        </w:tc>
        <w:tc>
          <w:tcPr>
            <w:tcW w:w="107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69191F28" w14:textId="77777777" w:rsidR="002C4E2B" w:rsidRPr="008E17D7" w:rsidRDefault="002C4E2B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  <w:proofErr w:type="spellEnd"/>
          </w:p>
        </w:tc>
      </w:tr>
      <w:tr w:rsidR="002C4E2B" w:rsidRPr="008E17D7" w14:paraId="11A7B1A6" w14:textId="77777777" w:rsidTr="003352A9">
        <w:trPr>
          <w:trHeight w:val="510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6599E" w14:textId="77777777" w:rsidR="002C4E2B" w:rsidRPr="008E17D7" w:rsidRDefault="002C4E2B" w:rsidP="007629FB">
            <w:pPr>
              <w:spacing w:before="100" w:beforeAutospacing="1" w:after="0" w:line="240" w:lineRule="auto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Գործատու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–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աշխատող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հարաբերություններ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8ED65" w14:textId="6773D4FB" w:rsidR="002C4E2B" w:rsidRPr="008E17D7" w:rsidRDefault="004A53B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82438" w14:textId="7CD3B07D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6CF1A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8CF43" w14:textId="373F9519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3EBF3" w14:textId="06D3C7B8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F7C00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51695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33F7F" w14:textId="058E27D6" w:rsidR="002C4E2B" w:rsidRPr="008E17D7" w:rsidRDefault="004A53B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C4E2B" w:rsidRPr="008E17D7" w14:paraId="48259842" w14:textId="77777777" w:rsidTr="00A51BA4">
        <w:trPr>
          <w:trHeight w:val="822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6DDDB" w14:textId="77777777" w:rsidR="002C4E2B" w:rsidRPr="008E17D7" w:rsidRDefault="002C4E2B" w:rsidP="007629FB">
            <w:pPr>
              <w:spacing w:before="100" w:beforeAutospacing="1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Տնօրենի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կողմից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թույլ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տրված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անօրինականություններ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անարդյունավետ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աշխատանք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A0F5F" w14:textId="445F86CE" w:rsidR="002C4E2B" w:rsidRPr="008E17D7" w:rsidRDefault="004A53B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C902A" w14:textId="2670F146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17AAA" w14:textId="4B6445A2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69FA4" w14:textId="19A16C94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74E03" w14:textId="1174D676" w:rsidR="002C4E2B" w:rsidRPr="008E17D7" w:rsidRDefault="00293FF0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8B776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F2B2" w14:textId="4CB38FC6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A31CE" w14:textId="105178F1" w:rsidR="002C4E2B" w:rsidRPr="008E17D7" w:rsidRDefault="004A53B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12</w:t>
            </w:r>
          </w:p>
        </w:tc>
      </w:tr>
      <w:tr w:rsidR="002C4E2B" w:rsidRPr="008E17D7" w14:paraId="3A030BC7" w14:textId="77777777" w:rsidTr="003352A9">
        <w:trPr>
          <w:trHeight w:val="574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3D190" w14:textId="124C1C02" w:rsidR="002C4E2B" w:rsidRPr="008E17D7" w:rsidRDefault="002C4E2B" w:rsidP="007629FB">
            <w:pPr>
              <w:spacing w:before="100" w:beforeAutospacing="1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Տնօրենի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թափուր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պաշտոնի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համար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մրցույթի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անցկացում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B3889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4B497" w14:textId="3345AD98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8BDB0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53D55" w14:textId="71AFAD04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ED7B2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59E35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3293B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B6232" w14:textId="767DBF18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</w:tr>
      <w:tr w:rsidR="002C4E2B" w:rsidRPr="008E17D7" w14:paraId="75D1BE83" w14:textId="77777777" w:rsidTr="003352A9">
        <w:trPr>
          <w:trHeight w:val="498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EEF72" w14:textId="77777777" w:rsidR="002C4E2B" w:rsidRPr="008E17D7" w:rsidRDefault="002C4E2B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Աշխատանքից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ազատելու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հարց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4CF98" w14:textId="6C4CD13E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CB245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A92F7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40C88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16C15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680C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08F78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6413E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2C4E2B" w:rsidRPr="008E17D7" w14:paraId="4B718246" w14:textId="77777777" w:rsidTr="00A51BA4">
        <w:trPr>
          <w:trHeight w:val="481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68E99" w14:textId="77777777" w:rsidR="002C4E2B" w:rsidRPr="008E17D7" w:rsidRDefault="002C4E2B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Տնօրենի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ժամանակավոր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պաշտոնակատարի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նշանակում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93FF9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81CBB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54F06" w14:textId="01FDBCE2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E0BC2" w14:textId="28F1445A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5EB18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8B47D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0DECD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47CB8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2C4E2B" w:rsidRPr="008E17D7" w14:paraId="0DF268BA" w14:textId="77777777" w:rsidTr="00A51BA4">
        <w:trPr>
          <w:trHeight w:val="481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F92B1" w14:textId="112E60E1" w:rsidR="002C4E2B" w:rsidRPr="008E17D7" w:rsidRDefault="002C4E2B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Երեխայի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նկատմամբ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հոգեբանական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ճնշման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գործադրում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B7347" w14:textId="653C8644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268F9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CA70B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38AEA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5389A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9670D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34858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00451" w14:textId="71485A3D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  <w:tr w:rsidR="002C4E2B" w:rsidRPr="008E17D7" w14:paraId="65466D3F" w14:textId="77777777" w:rsidTr="00A51BA4">
        <w:trPr>
          <w:trHeight w:val="481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85E1F" w14:textId="3B465595" w:rsidR="002C4E2B" w:rsidRPr="008E17D7" w:rsidRDefault="002C4E2B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Տնօրենի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կամ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հավակնորդի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օրենսդրության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խախտումով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հավաստագրի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ստացում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F87BC" w14:textId="4EE4684C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6DAD1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B0120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38109" w14:textId="638BCAB0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9ED6C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5EFB9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A5B7C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135B7" w14:textId="73223E33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2C4E2B" w:rsidRPr="008E17D7" w14:paraId="32D2EC8A" w14:textId="77777777" w:rsidTr="00863938">
        <w:trPr>
          <w:trHeight w:val="678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9EA78" w14:textId="7EE6B655" w:rsidR="002C4E2B" w:rsidRPr="008E17D7" w:rsidRDefault="002C4E2B" w:rsidP="00D45F34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Դպրոցի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կառավարման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խորհրդի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4DC9B" w14:textId="19707A5F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FE613" w14:textId="5B97025D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2C6C2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EF350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90CBF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AB636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CD94A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63DF0" w14:textId="306F0C9A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2C4E2B" w:rsidRPr="008E17D7" w14:paraId="0F813115" w14:textId="77777777" w:rsidTr="00863938">
        <w:trPr>
          <w:trHeight w:val="858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9477E" w14:textId="453FC8B3" w:rsidR="002C4E2B" w:rsidRPr="008E17D7" w:rsidRDefault="002C4E2B" w:rsidP="00D45F34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Դպրոցի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մանկավարժական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խորհրդի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8930D" w14:textId="41C0AD4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E313D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58654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142D1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D5739" w14:textId="43D523E3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7CC98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0C779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98F74" w14:textId="543424CD" w:rsidR="002C4E2B" w:rsidRPr="008E17D7" w:rsidRDefault="002C4E2B" w:rsidP="002C4E2B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  <w:tr w:rsidR="002C4E2B" w:rsidRPr="008E17D7" w14:paraId="24054ABD" w14:textId="77777777" w:rsidTr="00863938">
        <w:trPr>
          <w:trHeight w:val="668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4A13B" w14:textId="591D2B4B" w:rsidR="002C4E2B" w:rsidRPr="008E17D7" w:rsidRDefault="002C4E2B" w:rsidP="00D45F34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Դպրոցի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ծնողական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խորհրդի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A53E2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1042D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E18C2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F66D7" w14:textId="0036ED28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93A9F" w14:textId="78AAFB98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AAA8D" w14:textId="14854DA1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D8CF4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D40A1" w14:textId="234D8444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</w:tr>
      <w:tr w:rsidR="002C4E2B" w:rsidRPr="008E17D7" w14:paraId="246377C1" w14:textId="77777777" w:rsidTr="00863938">
        <w:trPr>
          <w:trHeight w:val="614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0FDDD" w14:textId="4E25C9BF" w:rsidR="002C4E2B" w:rsidRPr="008E17D7" w:rsidRDefault="002C4E2B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Տնօրենի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նշանակման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սահմանված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ընթացակարգ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7F2E1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D9BA5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EC139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98AB3" w14:textId="66CA856D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AD04A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589DD" w14:textId="56386973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6BB1B" w14:textId="2C71A655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27FF3" w14:textId="026580D2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2C4E2B" w:rsidRPr="008E17D7" w14:paraId="358DC921" w14:textId="77777777" w:rsidTr="004E115E">
        <w:trPr>
          <w:trHeight w:val="620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5DEDD" w14:textId="4E1D9E87" w:rsidR="002C4E2B" w:rsidRPr="008E17D7" w:rsidRDefault="005A76D5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Կոռուպցիոն</w:t>
            </w:r>
            <w:proofErr w:type="spellEnd"/>
            <w:r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511454">
              <w:rPr>
                <w:rFonts w:ascii="GHEA Grapalat" w:hAnsi="GHEA Grapalat"/>
                <w:b/>
                <w:sz w:val="20"/>
                <w:szCs w:val="20"/>
              </w:rPr>
              <w:t>ռիսկերի</w:t>
            </w:r>
            <w:proofErr w:type="spellEnd"/>
            <w:r w:rsidR="00511454" w:rsidRPr="008E17D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37D27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53C32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438D4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0E417" w14:textId="3BC0218B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B3459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42D0D" w14:textId="7B85FB4E" w:rsidR="002C4E2B" w:rsidRPr="008E17D7" w:rsidRDefault="005A76D5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102B9" w14:textId="77777777" w:rsidR="002C4E2B" w:rsidRPr="008E17D7" w:rsidRDefault="002C4E2B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03C8" w14:textId="01F3F014" w:rsidR="002C4E2B" w:rsidRPr="008E17D7" w:rsidRDefault="005A76D5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2C4E2B" w:rsidRPr="008E17D7" w14:paraId="1CB5ED80" w14:textId="77777777" w:rsidTr="00A51BA4">
        <w:trPr>
          <w:trHeight w:val="446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F450F" w14:textId="77777777" w:rsidR="002C4E2B" w:rsidRPr="008E17D7" w:rsidRDefault="002C4E2B" w:rsidP="00850B88">
            <w:pPr>
              <w:spacing w:after="100" w:afterAutospacing="1" w:line="240" w:lineRule="auto"/>
              <w:ind w:left="-144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91E14" w14:textId="4B350706" w:rsidR="002C4E2B" w:rsidRPr="00D2691A" w:rsidRDefault="005A76D5" w:rsidP="005A76D5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2691A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4B2423" w:rsidRPr="00D2691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39FA3" w14:textId="4933EBC5" w:rsidR="002C4E2B" w:rsidRPr="00D2691A" w:rsidRDefault="005A76D5" w:rsidP="005A76D5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2691A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BCE00" w14:textId="703E4F3A" w:rsidR="002C4E2B" w:rsidRPr="00D2691A" w:rsidRDefault="005A76D5" w:rsidP="005A76D5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2691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5D9C5" w14:textId="33F5D6F7" w:rsidR="002C4E2B" w:rsidRPr="00D2691A" w:rsidRDefault="005A76D5" w:rsidP="005A76D5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2691A"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0074D" w14:textId="09C3AC0F" w:rsidR="002C4E2B" w:rsidRPr="00D2691A" w:rsidRDefault="004B2423" w:rsidP="005A76D5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trike/>
                <w:sz w:val="20"/>
                <w:szCs w:val="20"/>
              </w:rPr>
            </w:pPr>
            <w:r w:rsidRPr="00D2691A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4D94E" w14:textId="0FAA4EB5" w:rsidR="002C4E2B" w:rsidRPr="008E17D7" w:rsidRDefault="005A76D5" w:rsidP="005A76D5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1785A" w14:textId="65935C60" w:rsidR="002C4E2B" w:rsidRPr="008E17D7" w:rsidRDefault="005A76D5" w:rsidP="005A76D5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D5B56" w14:textId="60CF3E90" w:rsidR="002C4E2B" w:rsidRPr="008E17D7" w:rsidRDefault="004A53BB" w:rsidP="005A76D5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17D7">
              <w:rPr>
                <w:rFonts w:ascii="GHEA Grapalat" w:hAnsi="GHEA Grapalat"/>
                <w:b/>
                <w:sz w:val="20"/>
                <w:szCs w:val="20"/>
              </w:rPr>
              <w:t>32</w:t>
            </w:r>
          </w:p>
        </w:tc>
      </w:tr>
    </w:tbl>
    <w:p w14:paraId="0A6519B3" w14:textId="77777777" w:rsidR="00EA5D4F" w:rsidRPr="008E17D7" w:rsidRDefault="00EA5D4F" w:rsidP="00826BB2">
      <w:pPr>
        <w:spacing w:after="0"/>
        <w:ind w:left="-709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397A577" w14:textId="77777777" w:rsidR="00EA5D4F" w:rsidRPr="008E17D7" w:rsidRDefault="00CF0802" w:rsidP="00A74DC4">
      <w:pPr>
        <w:spacing w:after="0" w:line="360" w:lineRule="auto"/>
        <w:ind w:firstLine="567"/>
        <w:jc w:val="both"/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</w:pPr>
      <w:r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Առավել շատ բարձրացված հարցերը վերաբերում են </w:t>
      </w:r>
      <w:r w:rsidR="00995FED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տնօրենի </w:t>
      </w:r>
      <w:r w:rsidR="00C22C85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կողմից թույլ տրված անօրինականություններին և </w:t>
      </w:r>
      <w:r w:rsidR="00995FED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անարդյունավետ աշխատանքին</w:t>
      </w:r>
      <w:r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: </w:t>
      </w:r>
    </w:p>
    <w:p w14:paraId="4BB3C456" w14:textId="6F4623F0" w:rsidR="00252121" w:rsidRPr="008E17D7" w:rsidRDefault="000B7219" w:rsidP="00A74DC4">
      <w:pPr>
        <w:spacing w:after="0" w:line="360" w:lineRule="auto"/>
        <w:ind w:firstLine="567"/>
        <w:jc w:val="both"/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</w:pPr>
      <w:r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Այս</w:t>
      </w:r>
      <w:r w:rsidRPr="008E17D7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4D596B" w:rsidRPr="008E17D7">
        <w:rPr>
          <w:rFonts w:ascii="GHEA Grapalat" w:hAnsi="GHEA Grapalat"/>
          <w:noProof/>
          <w:sz w:val="24"/>
          <w:szCs w:val="24"/>
          <w:lang w:val="af-ZA" w:eastAsia="ru-RU"/>
        </w:rPr>
        <w:t>հարց</w:t>
      </w:r>
      <w:r w:rsidR="00AD0372" w:rsidRPr="008E17D7">
        <w:rPr>
          <w:rFonts w:ascii="GHEA Grapalat" w:hAnsi="GHEA Grapalat"/>
          <w:noProof/>
          <w:sz w:val="24"/>
          <w:szCs w:val="24"/>
          <w:lang w:val="hy-AM" w:eastAsia="ru-RU"/>
        </w:rPr>
        <w:t>ին առավել շատ անդրադարձ է արվել ոչ միայն</w:t>
      </w:r>
      <w:r w:rsidR="00100606" w:rsidRPr="008E17D7">
        <w:rPr>
          <w:rFonts w:ascii="GHEA Grapalat" w:hAnsi="GHEA Grapalat"/>
          <w:noProof/>
          <w:sz w:val="24"/>
          <w:szCs w:val="24"/>
          <w:lang w:val="hy-AM" w:eastAsia="ru-RU"/>
        </w:rPr>
        <w:t xml:space="preserve"> 2022</w:t>
      </w:r>
      <w:r w:rsidR="00AD0372" w:rsidRPr="008E17D7">
        <w:rPr>
          <w:rFonts w:ascii="GHEA Grapalat" w:hAnsi="GHEA Grapalat"/>
          <w:noProof/>
          <w:sz w:val="24"/>
          <w:szCs w:val="24"/>
          <w:lang w:val="hy-AM" w:eastAsia="ru-RU"/>
        </w:rPr>
        <w:t xml:space="preserve"> թվականի</w:t>
      </w:r>
      <w:r w:rsidR="00C22C85" w:rsidRPr="008E17D7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100606" w:rsidRPr="008E17D7">
        <w:rPr>
          <w:rFonts w:ascii="GHEA Grapalat" w:hAnsi="GHEA Grapalat"/>
          <w:noProof/>
          <w:sz w:val="24"/>
          <w:szCs w:val="24"/>
          <w:lang w:val="af-ZA" w:eastAsia="ru-RU"/>
        </w:rPr>
        <w:t>1-</w:t>
      </w:r>
      <w:r w:rsidR="00100606" w:rsidRPr="008E17D7">
        <w:rPr>
          <w:rFonts w:ascii="GHEA Grapalat" w:hAnsi="GHEA Grapalat"/>
          <w:noProof/>
          <w:sz w:val="24"/>
          <w:szCs w:val="24"/>
          <w:lang w:eastAsia="ru-RU"/>
        </w:rPr>
        <w:t>ին</w:t>
      </w:r>
      <w:r w:rsidR="00AD0372" w:rsidRPr="008E17D7">
        <w:rPr>
          <w:rFonts w:ascii="GHEA Grapalat" w:hAnsi="GHEA Grapalat"/>
          <w:noProof/>
          <w:sz w:val="24"/>
          <w:szCs w:val="24"/>
          <w:lang w:val="hy-AM" w:eastAsia="ru-RU"/>
        </w:rPr>
        <w:t xml:space="preserve"> կիսամյակում </w:t>
      </w:r>
      <w:r w:rsidR="00AD0372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(</w:t>
      </w:r>
      <w:r w:rsidR="00E4063C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դիմում–բողոքներից </w:t>
      </w:r>
      <w:r w:rsidR="00B66FFC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1</w:t>
      </w:r>
      <w:r w:rsidR="00E81769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1</w:t>
      </w:r>
      <w:r w:rsidR="00AD0372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-ում</w:t>
      </w:r>
      <w:r w:rsidR="00AD0372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՝</w:t>
      </w:r>
      <w:r w:rsidR="00AD0372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AD0372" w:rsidRPr="008E17D7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4A53BB" w:rsidRPr="008E17D7">
        <w:rPr>
          <w:rFonts w:ascii="GHEA Grapalat" w:hAnsi="GHEA Grapalat"/>
          <w:noProof/>
          <w:sz w:val="24"/>
          <w:szCs w:val="24"/>
          <w:lang w:val="hy-AM" w:eastAsia="ru-RU"/>
        </w:rPr>
        <w:t>63</w:t>
      </w:r>
      <w:r w:rsidR="00AD0372" w:rsidRPr="008E17D7">
        <w:rPr>
          <w:rFonts w:ascii="GHEA Grapalat" w:hAnsi="GHEA Grapalat"/>
          <w:noProof/>
          <w:sz w:val="24"/>
          <w:szCs w:val="24"/>
          <w:lang w:val="af-ZA" w:eastAsia="ru-RU"/>
        </w:rPr>
        <w:t>%)</w:t>
      </w:r>
      <w:r w:rsidR="00E96689" w:rsidRPr="008E17D7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AD0372" w:rsidRPr="008E17D7">
        <w:rPr>
          <w:rFonts w:ascii="GHEA Grapalat" w:hAnsi="GHEA Grapalat"/>
          <w:noProof/>
          <w:sz w:val="24"/>
          <w:szCs w:val="24"/>
          <w:lang w:val="hy-AM" w:eastAsia="ru-RU"/>
        </w:rPr>
        <w:t xml:space="preserve">, այլև </w:t>
      </w:r>
      <w:r w:rsidR="004D596B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նախորդ </w:t>
      </w:r>
      <w:r w:rsidR="00AD0372" w:rsidRPr="008E17D7">
        <w:rPr>
          <w:rFonts w:ascii="GHEA Grapalat" w:hAnsi="GHEA Grapalat"/>
          <w:noProof/>
          <w:sz w:val="24"/>
          <w:szCs w:val="24"/>
          <w:lang w:val="hy-AM" w:eastAsia="ru-RU"/>
        </w:rPr>
        <w:t>2 հաշվետու ժամանակահատվածներում</w:t>
      </w:r>
      <w:r w:rsidRPr="008E17D7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252121" w:rsidRPr="008E17D7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476CEF" w:rsidRPr="008E17D7">
        <w:rPr>
          <w:rFonts w:ascii="GHEA Grapalat" w:hAnsi="GHEA Grapalat"/>
          <w:noProof/>
          <w:sz w:val="24"/>
          <w:szCs w:val="24"/>
          <w:lang w:val="af-ZA" w:eastAsia="ru-RU"/>
        </w:rPr>
        <w:t>20</w:t>
      </w:r>
      <w:r w:rsidR="00B66FFC" w:rsidRPr="008E17D7">
        <w:rPr>
          <w:rFonts w:ascii="GHEA Grapalat" w:hAnsi="GHEA Grapalat"/>
          <w:noProof/>
          <w:sz w:val="24"/>
          <w:szCs w:val="24"/>
          <w:lang w:val="hy-AM" w:eastAsia="ru-RU"/>
        </w:rPr>
        <w:t>21</w:t>
      </w:r>
      <w:r w:rsidR="00476CEF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թվականի </w:t>
      </w:r>
      <w:r w:rsidR="00100606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2-րդ կիսամյակում` 13 (46%) և </w:t>
      </w:r>
      <w:r w:rsidR="00B66FFC" w:rsidRPr="008E17D7">
        <w:rPr>
          <w:rFonts w:ascii="GHEA Grapalat" w:hAnsi="GHEA Grapalat"/>
          <w:noProof/>
          <w:sz w:val="24"/>
          <w:szCs w:val="24"/>
          <w:lang w:val="af-ZA" w:eastAsia="ru-RU"/>
        </w:rPr>
        <w:t>1-</w:t>
      </w:r>
      <w:r w:rsidR="00B66FFC" w:rsidRPr="008E17D7">
        <w:rPr>
          <w:rFonts w:ascii="GHEA Grapalat" w:hAnsi="GHEA Grapalat"/>
          <w:noProof/>
          <w:sz w:val="24"/>
          <w:szCs w:val="24"/>
          <w:lang w:eastAsia="ru-RU"/>
        </w:rPr>
        <w:t>ին</w:t>
      </w:r>
      <w:r w:rsidR="00476CEF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կիսամյակում</w:t>
      </w:r>
      <w:r w:rsidR="00A82491" w:rsidRPr="008E17D7">
        <w:rPr>
          <w:rFonts w:ascii="GHEA Grapalat" w:hAnsi="GHEA Grapalat"/>
          <w:noProof/>
          <w:sz w:val="24"/>
          <w:szCs w:val="24"/>
          <w:lang w:val="hy-AM" w:eastAsia="ru-RU"/>
        </w:rPr>
        <w:t>՝</w:t>
      </w:r>
      <w:r w:rsidR="00476CEF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B66FFC" w:rsidRPr="008E17D7">
        <w:rPr>
          <w:rFonts w:ascii="GHEA Grapalat" w:hAnsi="GHEA Grapalat"/>
          <w:noProof/>
          <w:sz w:val="24"/>
          <w:szCs w:val="24"/>
          <w:lang w:val="hy-AM" w:eastAsia="ru-RU"/>
        </w:rPr>
        <w:t>12</w:t>
      </w:r>
      <w:r w:rsidR="00100606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100606" w:rsidRPr="008E17D7">
        <w:rPr>
          <w:rFonts w:ascii="GHEA Grapalat" w:hAnsi="GHEA Grapalat"/>
          <w:noProof/>
          <w:sz w:val="24"/>
          <w:szCs w:val="24"/>
          <w:lang w:eastAsia="ru-RU"/>
        </w:rPr>
        <w:t>դիմում</w:t>
      </w:r>
      <w:r w:rsidR="00100606" w:rsidRPr="008E17D7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="00100606" w:rsidRPr="008E17D7">
        <w:rPr>
          <w:rFonts w:ascii="GHEA Grapalat" w:hAnsi="GHEA Grapalat"/>
          <w:noProof/>
          <w:sz w:val="24"/>
          <w:szCs w:val="24"/>
          <w:lang w:eastAsia="ru-RU"/>
        </w:rPr>
        <w:t>բողոքներում</w:t>
      </w:r>
      <w:r w:rsidR="00B66FFC" w:rsidRPr="008E17D7">
        <w:rPr>
          <w:rFonts w:ascii="GHEA Grapalat" w:hAnsi="GHEA Grapalat"/>
          <w:noProof/>
          <w:sz w:val="24"/>
          <w:szCs w:val="24"/>
          <w:lang w:val="af-ZA" w:eastAsia="ru-RU"/>
        </w:rPr>
        <w:t xml:space="preserve"> (38</w:t>
      </w:r>
      <w:r w:rsidR="00476CEF" w:rsidRPr="00D45F34">
        <w:rPr>
          <w:rFonts w:ascii="GHEA Grapalat" w:hAnsi="GHEA Grapalat"/>
          <w:noProof/>
          <w:sz w:val="24"/>
          <w:szCs w:val="24"/>
          <w:lang w:val="af-ZA" w:eastAsia="ru-RU"/>
        </w:rPr>
        <w:t>%)</w:t>
      </w:r>
      <w:r w:rsidR="00624BFD" w:rsidRPr="00D45F34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100606" w:rsidRPr="00D45F34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</w:p>
    <w:p w14:paraId="3791C23D" w14:textId="77777777" w:rsidR="00E81769" w:rsidRPr="008E17D7" w:rsidRDefault="00CF0802" w:rsidP="00A74DC4">
      <w:pPr>
        <w:spacing w:after="0" w:line="360" w:lineRule="auto"/>
        <w:ind w:firstLine="567"/>
        <w:jc w:val="both"/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</w:pPr>
      <w:r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Ըստ դիմումների թվի</w:t>
      </w:r>
      <w:r w:rsidR="00A175E3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՝</w:t>
      </w:r>
      <w:r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E81769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երկրորդ տեղում </w:t>
      </w:r>
      <w:r w:rsidR="00E81769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ուսումնական հաստատությունում գործատու</w:t>
      </w:r>
      <w:r w:rsidR="00E81769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–</w:t>
      </w:r>
      <w:r w:rsidR="00E81769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աշխատող</w:t>
      </w:r>
      <w:r w:rsidR="00E81769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E81769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հարաբերություններին վերաբերող հարցն է</w:t>
      </w:r>
      <w:r w:rsidR="00E81769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:</w:t>
      </w:r>
    </w:p>
    <w:p w14:paraId="2798B817" w14:textId="4CF9497D" w:rsidR="00E96689" w:rsidRPr="008E17D7" w:rsidRDefault="00E81769" w:rsidP="00A74DC4">
      <w:pPr>
        <w:spacing w:after="0" w:line="360" w:lineRule="auto"/>
        <w:ind w:firstLine="567"/>
        <w:jc w:val="both"/>
        <w:rPr>
          <w:rFonts w:ascii="GHEA Grapalat" w:hAnsi="GHEA Grapalat"/>
          <w:bCs/>
          <w:noProof/>
          <w:sz w:val="24"/>
          <w:szCs w:val="24"/>
          <w:lang w:val="hy-AM" w:eastAsia="ru-RU"/>
        </w:rPr>
      </w:pP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Այս հարցին անդրադարձ է արվել դիմում-բողոքներից </w:t>
      </w:r>
      <w:r w:rsidR="00A51BA4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4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-ում </w:t>
      </w:r>
      <w:r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(</w:t>
      </w:r>
      <w:r w:rsidR="004A53BB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21</w:t>
      </w:r>
      <w:r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%)։ </w:t>
      </w:r>
    </w:p>
    <w:p w14:paraId="28DB0E18" w14:textId="0E51995B" w:rsidR="00F86D6E" w:rsidRPr="008E17D7" w:rsidRDefault="003A6D36" w:rsidP="00A74DC4">
      <w:pPr>
        <w:spacing w:after="0" w:line="360" w:lineRule="auto"/>
        <w:ind w:firstLine="567"/>
        <w:jc w:val="both"/>
        <w:rPr>
          <w:rFonts w:ascii="GHEA Grapalat" w:hAnsi="GHEA Grapalat"/>
          <w:bCs/>
          <w:noProof/>
          <w:sz w:val="24"/>
          <w:szCs w:val="24"/>
          <w:lang w:val="af-ZA" w:eastAsia="ru-RU"/>
        </w:rPr>
      </w:pPr>
      <w:r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Ն</w:t>
      </w:r>
      <w:r w:rsidR="00F86D6E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ախորդ </w:t>
      </w:r>
      <w:r w:rsidR="00E00D2F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հաշվետու </w:t>
      </w:r>
      <w:r w:rsidR="00F86D6E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ժամանակահատվածում</w:t>
      </w:r>
      <w:r w:rsidR="00A51BA4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այս</w:t>
      </w:r>
      <w:r w:rsidR="00513EEB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հարցին անդրադարձել են</w:t>
      </w:r>
      <w:r w:rsidR="00A51BA4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6</w:t>
      </w:r>
      <w:r w:rsidR="00513EEB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="00A51BA4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դիմումներ</w:t>
      </w:r>
      <w:r w:rsidR="00513EEB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ում</w:t>
      </w:r>
      <w:r w:rsidR="00A51BA4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` 19</w:t>
      </w:r>
      <w:r w:rsidR="00513EEB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%, իսկ</w:t>
      </w:r>
      <w:r w:rsidR="00A51BA4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2021</w:t>
      </w:r>
      <w:r w:rsidR="000A225F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թվականի</w:t>
      </w:r>
      <w:r w:rsidR="00513EEB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2-րդ կիսամյակում </w:t>
      </w:r>
      <w:r w:rsidR="00A51BA4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այս հարցին անդրադարձ էր արվել ընդամենը 1 (</w:t>
      </w:r>
      <w:r w:rsidR="00A51BA4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6</w:t>
      </w:r>
      <w:r w:rsidR="00A51BA4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%) դիմում–բող</w:t>
      </w:r>
      <w:r w:rsidR="00D56488" w:rsidRPr="003352A9">
        <w:rPr>
          <w:rFonts w:ascii="GHEA Grapalat" w:hAnsi="GHEA Grapalat"/>
          <w:bCs/>
          <w:noProof/>
          <w:sz w:val="24"/>
          <w:szCs w:val="24"/>
          <w:lang w:val="hy-AM" w:eastAsia="ru-RU"/>
        </w:rPr>
        <w:t>ո</w:t>
      </w:r>
      <w:r w:rsidR="00A51BA4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քում:</w:t>
      </w:r>
      <w:r w:rsidR="00513EEB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</w:p>
    <w:p w14:paraId="1BC6DC63" w14:textId="0C9123CD" w:rsidR="00F86D6E" w:rsidRPr="008E17D7" w:rsidRDefault="002629CF" w:rsidP="00A74DC4">
      <w:pPr>
        <w:spacing w:after="0" w:line="360" w:lineRule="auto"/>
        <w:ind w:firstLine="567"/>
        <w:jc w:val="both"/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</w:pPr>
      <w:r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Երրորդ</w:t>
      </w:r>
      <w:r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տեղում</w:t>
      </w:r>
      <w:r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9339F5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են</w:t>
      </w:r>
      <w:r w:rsidR="00F86D6E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 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eastAsia="ru-RU"/>
        </w:rPr>
        <w:t>տնօրենի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թափուր պաշտոնի համար անցկացվող մրցույթի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eastAsia="ru-RU"/>
        </w:rPr>
        <w:t>և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eastAsia="ru-RU"/>
        </w:rPr>
        <w:t>դպրոցի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eastAsia="ru-RU"/>
        </w:rPr>
        <w:t>ծնողական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eastAsia="ru-RU"/>
        </w:rPr>
        <w:t>խորհրդի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eastAsia="ru-RU"/>
        </w:rPr>
        <w:t>գործունեությանը</w:t>
      </w:r>
      <w:r w:rsidR="002C6777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 </w:t>
      </w:r>
      <w:r w:rsidR="00837AFA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վերաբերող</w:t>
      </w:r>
      <w:r w:rsidR="00F86D6E" w:rsidRPr="008E17D7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հարց</w:t>
      </w:r>
      <w:r w:rsidR="009339F5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երը</w:t>
      </w:r>
      <w:r w:rsidR="00F86D6E" w:rsidRPr="008E17D7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։ </w:t>
      </w:r>
    </w:p>
    <w:p w14:paraId="370194E9" w14:textId="5B7E3F0C" w:rsidR="00E96689" w:rsidRPr="008E17D7" w:rsidRDefault="009D7019" w:rsidP="00A74DC4">
      <w:pPr>
        <w:spacing w:after="0" w:line="360" w:lineRule="auto"/>
        <w:ind w:firstLine="567"/>
        <w:jc w:val="both"/>
        <w:rPr>
          <w:rFonts w:ascii="GHEA Grapalat" w:hAnsi="GHEA Grapalat"/>
          <w:bCs/>
          <w:noProof/>
          <w:sz w:val="24"/>
          <w:szCs w:val="24"/>
          <w:lang w:val="af-ZA" w:eastAsia="ru-RU"/>
        </w:rPr>
      </w:pP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Այս հարց</w:t>
      </w:r>
      <w:r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եր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ին անդրադարձել են </w:t>
      </w:r>
      <w:r w:rsidR="002C6777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3</w:t>
      </w:r>
      <w:r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-ական</w:t>
      </w:r>
      <w:r w:rsidR="002B0006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(16</w:t>
      </w:r>
      <w:r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-ական</w:t>
      </w:r>
      <w:r w:rsidR="00E96689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</w:t>
      </w:r>
      <w:r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%) 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դիմում-բողոքներ</w:t>
      </w:r>
      <w:r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ում։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</w:p>
    <w:p w14:paraId="52BA8B68" w14:textId="135AB10A" w:rsidR="002629CF" w:rsidRPr="008E17D7" w:rsidRDefault="00B91412" w:rsidP="00A74DC4">
      <w:pPr>
        <w:spacing w:after="0" w:line="360" w:lineRule="auto"/>
        <w:ind w:firstLine="567"/>
        <w:jc w:val="both"/>
        <w:rPr>
          <w:rFonts w:ascii="GHEA Grapalat" w:hAnsi="GHEA Grapalat"/>
          <w:bCs/>
          <w:noProof/>
          <w:sz w:val="24"/>
          <w:szCs w:val="24"/>
          <w:lang w:val="af-ZA" w:eastAsia="ru-RU"/>
        </w:rPr>
      </w:pP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Նախորդ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հաշվետու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ժամանակահատված</w:t>
      </w:r>
      <w:r w:rsidR="00A15110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ում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="002C6777"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տնօրենի</w:t>
      </w:r>
      <w:r w:rsidR="002C6777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="002C6777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թափուր պաշտոնի համար մրցույթի</w:t>
      </w:r>
      <w:r w:rsidR="002C6777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="002C6777"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անցկացմանն</w:t>
      </w:r>
      <w:r w:rsidR="002C6777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անդրադ</w:t>
      </w:r>
      <w:r w:rsidR="0028033B"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արձ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է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արվել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դիմում</w:t>
      </w:r>
      <w:r w:rsidR="004E38D5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-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բողոքներից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1-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ում</w:t>
      </w:r>
      <w:r w:rsidR="002C6777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` (6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%): Նախորդ տարվա նույն ժամանակահատված</w:t>
      </w:r>
      <w:r w:rsidR="00A15110" w:rsidRPr="008E17D7">
        <w:rPr>
          <w:rFonts w:ascii="GHEA Grapalat" w:hAnsi="GHEA Grapalat"/>
          <w:bCs/>
          <w:noProof/>
          <w:sz w:val="24"/>
          <w:szCs w:val="24"/>
          <w:lang w:val="hy-AM" w:eastAsia="ru-RU"/>
        </w:rPr>
        <w:t>ում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տվյալ հարցի վերաբերյալ </w:t>
      </w:r>
      <w:r w:rsidR="002C6777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ստացվել է 4 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դիմում-</w:t>
      </w:r>
      <w:r w:rsidR="002C6777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բողոք (12.5%):</w:t>
      </w:r>
    </w:p>
    <w:p w14:paraId="3B7B3E2E" w14:textId="7555CA41" w:rsidR="004E115E" w:rsidRPr="00A74DC4" w:rsidRDefault="00E7509D" w:rsidP="00A74DC4">
      <w:pPr>
        <w:spacing w:after="0" w:line="360" w:lineRule="auto"/>
        <w:ind w:firstLine="567"/>
        <w:jc w:val="both"/>
        <w:rPr>
          <w:rFonts w:ascii="GHEA Grapalat" w:hAnsi="GHEA Grapalat"/>
          <w:bCs/>
          <w:noProof/>
          <w:sz w:val="24"/>
          <w:szCs w:val="24"/>
          <w:lang w:val="af-ZA" w:eastAsia="ru-RU"/>
        </w:rPr>
      </w:pP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Դ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պրոցի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ծնողական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խորհրդի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Pr="008E17D7">
        <w:rPr>
          <w:rFonts w:ascii="GHEA Grapalat" w:hAnsi="GHEA Grapalat"/>
          <w:bCs/>
          <w:noProof/>
          <w:sz w:val="24"/>
          <w:szCs w:val="24"/>
          <w:lang w:eastAsia="ru-RU"/>
        </w:rPr>
        <w:t>գործունեությանը</w:t>
      </w:r>
      <w:r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="00B91412" w:rsidRPr="008E17D7">
        <w:rPr>
          <w:rFonts w:ascii="GHEA Grapalat" w:hAnsi="GHEA Grapalat"/>
          <w:bCs/>
          <w:noProof/>
          <w:sz w:val="24"/>
          <w:szCs w:val="24"/>
          <w:lang w:val="af-ZA" w:eastAsia="ru-RU"/>
        </w:rPr>
        <w:t>վերաբերող հարցին նախորդ 2 հաշվետու ժամանակահատվածներում անդրադարձ չի արվել:</w:t>
      </w:r>
    </w:p>
    <w:p w14:paraId="7D46FDED" w14:textId="377C6D56" w:rsidR="00A175E3" w:rsidRPr="008E17D7" w:rsidRDefault="00CC44D9" w:rsidP="007E7177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E17D7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Հավաքագրված այլ </w:t>
      </w:r>
      <w:r w:rsidR="0017045D" w:rsidRPr="008E17D7">
        <w:rPr>
          <w:rFonts w:ascii="GHEA Grapalat" w:hAnsi="GHEA Grapalat"/>
          <w:b/>
          <w:sz w:val="24"/>
          <w:szCs w:val="24"/>
          <w:lang w:val="hy-AM"/>
        </w:rPr>
        <w:t xml:space="preserve">տվյալներ </w:t>
      </w:r>
      <w:r w:rsidRPr="008E17D7">
        <w:rPr>
          <w:rFonts w:ascii="GHEA Grapalat" w:hAnsi="GHEA Grapalat"/>
          <w:b/>
          <w:sz w:val="24"/>
          <w:szCs w:val="24"/>
          <w:lang w:val="hy-AM"/>
        </w:rPr>
        <w:t>ներկայաց</w:t>
      </w:r>
      <w:r w:rsidR="00E96689" w:rsidRPr="008E17D7">
        <w:rPr>
          <w:rFonts w:ascii="GHEA Grapalat" w:hAnsi="GHEA Grapalat"/>
          <w:b/>
          <w:sz w:val="24"/>
          <w:szCs w:val="24"/>
          <w:lang w:val="hy-AM"/>
        </w:rPr>
        <w:t>ված</w:t>
      </w:r>
      <w:r w:rsidRPr="008E17D7">
        <w:rPr>
          <w:rFonts w:ascii="GHEA Grapalat" w:hAnsi="GHEA Grapalat"/>
          <w:b/>
          <w:sz w:val="24"/>
          <w:szCs w:val="24"/>
          <w:lang w:val="hy-AM"/>
        </w:rPr>
        <w:t xml:space="preserve"> են ստորև բերված </w:t>
      </w:r>
      <w:r w:rsidR="000A225F" w:rsidRPr="008E17D7">
        <w:rPr>
          <w:rFonts w:ascii="GHEA Grapalat" w:hAnsi="GHEA Grapalat"/>
          <w:b/>
          <w:sz w:val="24"/>
          <w:szCs w:val="24"/>
          <w:lang w:val="hy-AM"/>
        </w:rPr>
        <w:t>Ա</w:t>
      </w:r>
      <w:r w:rsidR="00F11C45" w:rsidRPr="008E17D7">
        <w:rPr>
          <w:rFonts w:ascii="GHEA Grapalat" w:hAnsi="GHEA Grapalat"/>
          <w:b/>
          <w:sz w:val="24"/>
          <w:szCs w:val="24"/>
          <w:lang w:val="hy-AM"/>
        </w:rPr>
        <w:t>ղյուսակ</w:t>
      </w:r>
      <w:r w:rsidR="000A225F" w:rsidRPr="008E17D7">
        <w:rPr>
          <w:rFonts w:ascii="GHEA Grapalat" w:hAnsi="GHEA Grapalat"/>
          <w:b/>
          <w:sz w:val="24"/>
          <w:szCs w:val="24"/>
          <w:lang w:val="af-ZA"/>
        </w:rPr>
        <w:t xml:space="preserve"> 6-</w:t>
      </w:r>
      <w:r w:rsidR="000A225F" w:rsidRPr="008E17D7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8E17D7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27886F53" w14:textId="77777777" w:rsidR="000A225F" w:rsidRPr="008E17D7" w:rsidRDefault="000A225F" w:rsidP="000A225F">
      <w:pPr>
        <w:spacing w:after="0"/>
        <w:ind w:firstLine="630"/>
        <w:jc w:val="right"/>
        <w:rPr>
          <w:rFonts w:ascii="GHEA Grapalat" w:hAnsi="GHEA Grapalat"/>
          <w:b/>
          <w:sz w:val="24"/>
          <w:szCs w:val="24"/>
        </w:rPr>
      </w:pPr>
      <w:proofErr w:type="spellStart"/>
      <w:r w:rsidRPr="00293264">
        <w:rPr>
          <w:rFonts w:ascii="GHEA Grapalat" w:hAnsi="GHEA Grapalat"/>
          <w:b/>
          <w:sz w:val="24"/>
          <w:szCs w:val="24"/>
        </w:rPr>
        <w:t>Աղյուսակ</w:t>
      </w:r>
      <w:proofErr w:type="spellEnd"/>
      <w:r w:rsidRPr="00293264">
        <w:rPr>
          <w:rFonts w:ascii="GHEA Grapalat" w:hAnsi="GHEA Grapalat"/>
          <w:b/>
          <w:sz w:val="24"/>
          <w:szCs w:val="24"/>
        </w:rPr>
        <w:t xml:space="preserve"> 6.</w:t>
      </w:r>
    </w:p>
    <w:tbl>
      <w:tblPr>
        <w:tblW w:w="10528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9"/>
        <w:gridCol w:w="1189"/>
      </w:tblGrid>
      <w:tr w:rsidR="00AB29DE" w:rsidRPr="008E17D7" w14:paraId="194BCF5D" w14:textId="77777777" w:rsidTr="00A71FFA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14:paraId="3823914E" w14:textId="77777777" w:rsidR="00AB29DE" w:rsidRPr="008E17D7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Այլ տվյ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ալներ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14:paraId="478A221F" w14:textId="5C9F9589" w:rsidR="00AB29DE" w:rsidRPr="008E17D7" w:rsidRDefault="00D56488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Թիվը</w:t>
            </w:r>
            <w:proofErr w:type="spellEnd"/>
          </w:p>
        </w:tc>
      </w:tr>
      <w:tr w:rsidR="00AB29DE" w:rsidRPr="008E17D7" w14:paraId="11F20EC0" w14:textId="77777777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EDCEF" w14:textId="77777777" w:rsidR="00AB29DE" w:rsidRPr="008E17D7" w:rsidRDefault="00AB29DE" w:rsidP="0028033B">
            <w:pPr>
              <w:tabs>
                <w:tab w:val="left" w:pos="993"/>
              </w:tabs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Դիմողը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չի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հայտնաբերվել</w:t>
            </w:r>
            <w:proofErr w:type="spellEnd"/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E6E81" w14:textId="1C15D5D7" w:rsidR="00AB29DE" w:rsidRPr="008E17D7" w:rsidRDefault="00CE2B6E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1</w:t>
            </w:r>
          </w:p>
        </w:tc>
      </w:tr>
      <w:tr w:rsidR="00AB29DE" w:rsidRPr="008E17D7" w14:paraId="4698C7B5" w14:textId="77777777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CA4F5" w14:textId="77777777" w:rsidR="00AB29DE" w:rsidRPr="008E17D7" w:rsidRDefault="00AB29DE" w:rsidP="0028033B">
            <w:pPr>
              <w:tabs>
                <w:tab w:val="left" w:pos="993"/>
              </w:tabs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Դիմողին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ուղարկվել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է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պատասխան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գրություն</w:t>
            </w:r>
            <w:proofErr w:type="spellEnd"/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1103C" w14:textId="46D67EA0" w:rsidR="00AB29DE" w:rsidRPr="008E17D7" w:rsidRDefault="007C613B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12</w:t>
            </w:r>
          </w:p>
        </w:tc>
      </w:tr>
      <w:tr w:rsidR="001B1C55" w:rsidRPr="008E17D7" w14:paraId="6E99F89E" w14:textId="77777777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4B082" w14:textId="0BEEE00B" w:rsidR="001B1C55" w:rsidRPr="008E17D7" w:rsidRDefault="00351D79" w:rsidP="0028033B">
            <w:pPr>
              <w:tabs>
                <w:tab w:val="left" w:pos="993"/>
              </w:tabs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Դիմողը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հրաժարվել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է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իր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դիմումից</w:t>
            </w:r>
            <w:proofErr w:type="spellEnd"/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42CDE" w14:textId="4FB06956" w:rsidR="001B1C55" w:rsidRPr="008E17D7" w:rsidRDefault="005A76D5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1</w:t>
            </w:r>
          </w:p>
        </w:tc>
      </w:tr>
      <w:tr w:rsidR="00351D79" w:rsidRPr="008E17D7" w14:paraId="7E533A60" w14:textId="77777777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982B9" w14:textId="12717754" w:rsidR="00351D79" w:rsidRPr="008E17D7" w:rsidRDefault="00351D79" w:rsidP="0028033B">
            <w:pPr>
              <w:tabs>
                <w:tab w:val="left" w:pos="993"/>
              </w:tabs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Դիմումը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ներկայացվել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է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առանց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ստորագրության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նշված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2430A"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չէ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դիմողի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անունը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ազգանունը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հեռախոսահամարը</w:t>
            </w:r>
            <w:proofErr w:type="spellEnd"/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8F030" w14:textId="61728051" w:rsidR="00351D79" w:rsidRPr="008E17D7" w:rsidRDefault="00CE2B6E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1</w:t>
            </w:r>
          </w:p>
        </w:tc>
      </w:tr>
      <w:tr w:rsidR="00AB29DE" w:rsidRPr="008E17D7" w14:paraId="5E9C6979" w14:textId="77777777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2B192" w14:textId="77777777" w:rsidR="00AB29DE" w:rsidRPr="008E17D7" w:rsidRDefault="00AB29DE" w:rsidP="0028033B">
            <w:pPr>
              <w:tabs>
                <w:tab w:val="left" w:pos="993"/>
              </w:tabs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8E17D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Դիմումում բարձրացված հարցերը դուրս են Կ</w:t>
            </w:r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ՏՄ</w:t>
            </w:r>
            <w:r w:rsidRPr="008E17D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20C2" w14:textId="04A62331" w:rsidR="00AB29DE" w:rsidRPr="008E17D7" w:rsidRDefault="00DA01EB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4</w:t>
            </w:r>
          </w:p>
        </w:tc>
      </w:tr>
      <w:tr w:rsidR="00AB29DE" w:rsidRPr="008E17D7" w14:paraId="720092E5" w14:textId="77777777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72D3C" w14:textId="77777777" w:rsidR="00AB29DE" w:rsidRPr="008E17D7" w:rsidRDefault="00AB29DE" w:rsidP="0028033B">
            <w:pPr>
              <w:tabs>
                <w:tab w:val="left" w:pos="993"/>
              </w:tabs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8E17D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Դիմումում բարձրացված հարցերը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մասամբ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8E17D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դուրս են Կ</w:t>
            </w:r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ՏՄ</w:t>
            </w:r>
            <w:r w:rsidRPr="008E17D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F2E51" w14:textId="78AF9B21" w:rsidR="00AB29DE" w:rsidRPr="008E17D7" w:rsidRDefault="007C613B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3</w:t>
            </w:r>
          </w:p>
        </w:tc>
      </w:tr>
      <w:tr w:rsidR="009C276F" w:rsidRPr="008E17D7" w14:paraId="4C2D7F60" w14:textId="77777777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74855" w14:textId="7416200A" w:rsidR="009C276F" w:rsidRPr="008E17D7" w:rsidRDefault="009C276F" w:rsidP="0028033B">
            <w:pPr>
              <w:tabs>
                <w:tab w:val="left" w:pos="993"/>
              </w:tabs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Կարճված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դիմումներ</w:t>
            </w:r>
            <w:proofErr w:type="spellEnd"/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EEA41" w14:textId="015CEBE1" w:rsidR="009C276F" w:rsidRPr="008E17D7" w:rsidRDefault="00CE2B6E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3</w:t>
            </w:r>
          </w:p>
        </w:tc>
      </w:tr>
      <w:tr w:rsidR="00AB29DE" w:rsidRPr="008E17D7" w14:paraId="7C884412" w14:textId="77777777" w:rsidTr="00A71FFA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14:paraId="1B10413F" w14:textId="1C349A45" w:rsidR="00AB29DE" w:rsidRPr="00BA3ADC" w:rsidRDefault="00AB29DE" w:rsidP="0028033B">
            <w:pPr>
              <w:tabs>
                <w:tab w:val="left" w:pos="993"/>
              </w:tabs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Դիմումի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վերահասցեագրում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14:paraId="59A3D0A6" w14:textId="77777777" w:rsidR="00AB29DE" w:rsidRPr="003352A9" w:rsidRDefault="00AB29DE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</w:tr>
      <w:tr w:rsidR="005A76D5" w:rsidRPr="008E17D7" w14:paraId="434860A2" w14:textId="77777777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99008" w14:textId="57EFA9EA" w:rsidR="005A76D5" w:rsidRPr="008E17D7" w:rsidRDefault="004551AB" w:rsidP="0028033B">
            <w:pPr>
              <w:tabs>
                <w:tab w:val="left" w:pos="993"/>
              </w:tabs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ԿԳՄՍՆ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729B9" w14:textId="6FFFF4E4" w:rsidR="005A76D5" w:rsidRPr="008E17D7" w:rsidRDefault="004551AB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2</w:t>
            </w:r>
          </w:p>
        </w:tc>
      </w:tr>
      <w:tr w:rsidR="00550AC9" w:rsidRPr="008E17D7" w14:paraId="72129D55" w14:textId="77777777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4D595" w14:textId="51118CF6" w:rsidR="00550AC9" w:rsidRPr="008E17D7" w:rsidRDefault="004551AB" w:rsidP="0028033B">
            <w:pPr>
              <w:tabs>
                <w:tab w:val="left" w:pos="993"/>
              </w:tabs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Արագածոտն</w:t>
            </w:r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ի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մարզպետարան</w:t>
            </w:r>
            <w:proofErr w:type="spellEnd"/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2AD64" w14:textId="2C8BC2C3" w:rsidR="00550AC9" w:rsidRPr="008E17D7" w:rsidRDefault="004551AB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1</w:t>
            </w:r>
          </w:p>
        </w:tc>
      </w:tr>
      <w:tr w:rsidR="00AB29DE" w:rsidRPr="008E17D7" w14:paraId="638B7B28" w14:textId="77777777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03994" w14:textId="5CE37D0A" w:rsidR="00AB29DE" w:rsidRPr="008E17D7" w:rsidRDefault="00AB29DE" w:rsidP="0028033B">
            <w:pPr>
              <w:tabs>
                <w:tab w:val="left" w:pos="993"/>
              </w:tabs>
              <w:spacing w:after="0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ՀՀ </w:t>
            </w:r>
            <w:proofErr w:type="spellStart"/>
            <w:r w:rsidR="005A76D5"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Շիրակի</w:t>
            </w:r>
            <w:proofErr w:type="spellEnd"/>
            <w:r w:rsidR="005A76D5"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5A76D5"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մարզային</w:t>
            </w:r>
            <w:proofErr w:type="spellEnd"/>
            <w:r w:rsidR="005A76D5"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8E17D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ոստիկանություն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DA839" w14:textId="4F052954" w:rsidR="00AB29DE" w:rsidRPr="008E17D7" w:rsidRDefault="00BA3ADC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1</w:t>
            </w:r>
          </w:p>
        </w:tc>
      </w:tr>
      <w:tr w:rsidR="00AB29DE" w:rsidRPr="008E17D7" w14:paraId="622CC00A" w14:textId="77777777" w:rsidTr="00BA3AD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14:paraId="01D84DF4" w14:textId="042DFE34" w:rsidR="00AB29DE" w:rsidRPr="008E17D7" w:rsidRDefault="00BA3ADC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Դիմումի</w:t>
            </w:r>
            <w:proofErr w:type="spellEnd"/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մ</w:t>
            </w:r>
            <w:r w:rsidR="00AB29DE"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ասամբ</w:t>
            </w:r>
            <w:proofErr w:type="spellEnd"/>
            <w:r w:rsidR="00AB29DE"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B29DE"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վերահասցեագրում</w:t>
            </w:r>
            <w:proofErr w:type="spellEnd"/>
            <w:r w:rsidR="00AB29DE"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14:paraId="6233395E" w14:textId="1250DE8B" w:rsidR="00AB29DE" w:rsidRPr="008E17D7" w:rsidRDefault="00AB29DE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</w:tr>
      <w:tr w:rsidR="00BA3ADC" w:rsidRPr="008E17D7" w14:paraId="2DC3DB67" w14:textId="77777777" w:rsidTr="00BA3AD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FE7A08" w14:textId="1BB96C21" w:rsidR="00BA3ADC" w:rsidRPr="008E17D7" w:rsidRDefault="00BA3ADC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ԱԱՏՄ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9C49B1" w14:textId="021B9A42" w:rsidR="00BA3ADC" w:rsidRDefault="00BA3ADC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1</w:t>
            </w:r>
          </w:p>
        </w:tc>
      </w:tr>
      <w:tr w:rsidR="00BA3ADC" w:rsidRPr="008E17D7" w14:paraId="0F16866B" w14:textId="77777777" w:rsidTr="00BA3AD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F9B6B" w14:textId="7AB27521" w:rsidR="00BA3ADC" w:rsidRPr="008E17D7" w:rsidRDefault="00BA3ADC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ՀՀ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Շիրակի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>մարզային</w:t>
            </w:r>
            <w:proofErr w:type="spellEnd"/>
            <w:r w:rsidRPr="008E17D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8E17D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ոստիկանություն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6A1E3A" w14:textId="75EBBE3E" w:rsidR="00BA3ADC" w:rsidRDefault="00BA3ADC" w:rsidP="003352A9">
            <w:pPr>
              <w:tabs>
                <w:tab w:val="left" w:pos="993"/>
              </w:tabs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1</w:t>
            </w:r>
          </w:p>
        </w:tc>
      </w:tr>
    </w:tbl>
    <w:p w14:paraId="69D017E5" w14:textId="77777777" w:rsidR="00E96689" w:rsidRPr="008E17D7" w:rsidRDefault="00E96689" w:rsidP="0004158F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6F31AB58" w14:textId="77777777" w:rsidR="00B65EC9" w:rsidRPr="008E17D7" w:rsidRDefault="00B65EC9" w:rsidP="00A74DC4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8E17D7">
        <w:rPr>
          <w:rFonts w:ascii="GHEA Grapalat" w:hAnsi="GHEA Grapalat"/>
          <w:b/>
          <w:sz w:val="24"/>
          <w:szCs w:val="24"/>
          <w:lang w:val="af-ZA"/>
        </w:rPr>
        <w:t>Այսպիսով</w:t>
      </w:r>
      <w:r w:rsidR="006342B2" w:rsidRPr="008E17D7">
        <w:rPr>
          <w:rFonts w:ascii="GHEA Grapalat" w:hAnsi="GHEA Grapalat"/>
          <w:b/>
          <w:sz w:val="24"/>
          <w:szCs w:val="24"/>
          <w:lang w:val="af-ZA"/>
        </w:rPr>
        <w:t>՝</w:t>
      </w:r>
    </w:p>
    <w:p w14:paraId="5F87322C" w14:textId="7DAC48A8" w:rsidR="00B4012E" w:rsidRPr="008E17D7" w:rsidRDefault="009D13E1" w:rsidP="00A74DC4">
      <w:pPr>
        <w:pStyle w:val="af"/>
        <w:numPr>
          <w:ilvl w:val="0"/>
          <w:numId w:val="29"/>
        </w:numPr>
        <w:tabs>
          <w:tab w:val="left" w:pos="142"/>
          <w:tab w:val="left" w:pos="810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8E17D7">
        <w:rPr>
          <w:rFonts w:ascii="GHEA Grapalat" w:hAnsi="GHEA Grapalat"/>
          <w:lang w:val="af-ZA"/>
        </w:rPr>
        <w:t>դիմում-</w:t>
      </w:r>
      <w:r w:rsidR="006342B2" w:rsidRPr="008E17D7">
        <w:rPr>
          <w:rFonts w:ascii="GHEA Grapalat" w:hAnsi="GHEA Grapalat"/>
          <w:lang w:val="af-ZA"/>
        </w:rPr>
        <w:t>բողոքների թիվ</w:t>
      </w:r>
      <w:r w:rsidR="00CD664A" w:rsidRPr="008E17D7">
        <w:rPr>
          <w:rFonts w:ascii="GHEA Grapalat" w:hAnsi="GHEA Grapalat"/>
          <w:lang w:val="af-ZA"/>
        </w:rPr>
        <w:t xml:space="preserve">ը նվազել </w:t>
      </w:r>
      <w:r w:rsidR="00DA62FE" w:rsidRPr="008E17D7">
        <w:rPr>
          <w:rFonts w:ascii="GHEA Grapalat" w:hAnsi="GHEA Grapalat"/>
          <w:lang w:val="af-ZA"/>
        </w:rPr>
        <w:t xml:space="preserve">է նախորդ տարվա նույն ժամանակահատվածի համեմատությամբ </w:t>
      </w:r>
      <w:r w:rsidR="00CD664A" w:rsidRPr="008E17D7">
        <w:rPr>
          <w:rFonts w:ascii="GHEA Grapalat" w:hAnsi="GHEA Grapalat"/>
          <w:lang w:val="hy-AM"/>
        </w:rPr>
        <w:t>4</w:t>
      </w:r>
      <w:r w:rsidR="00CD664A" w:rsidRPr="008E17D7">
        <w:rPr>
          <w:rFonts w:ascii="GHEA Grapalat" w:hAnsi="GHEA Grapalat"/>
          <w:lang w:val="af-ZA"/>
        </w:rPr>
        <w:t>1</w:t>
      </w:r>
      <w:r w:rsidR="00F4269B" w:rsidRPr="008E17D7">
        <w:rPr>
          <w:rFonts w:ascii="GHEA Grapalat" w:hAnsi="GHEA Grapalat"/>
          <w:lang w:val="af-ZA"/>
        </w:rPr>
        <w:t>%-ով</w:t>
      </w:r>
      <w:r w:rsidR="00661FEE" w:rsidRPr="008E17D7">
        <w:rPr>
          <w:rFonts w:ascii="GHEA Grapalat" w:hAnsi="GHEA Grapalat"/>
          <w:lang w:val="af-ZA"/>
        </w:rPr>
        <w:t>,</w:t>
      </w:r>
      <w:r w:rsidR="00146EF5" w:rsidRPr="008E17D7">
        <w:rPr>
          <w:rFonts w:ascii="GHEA Grapalat" w:hAnsi="GHEA Grapalat"/>
          <w:lang w:val="af-ZA"/>
        </w:rPr>
        <w:t xml:space="preserve"> նախորդ </w:t>
      </w:r>
      <w:r w:rsidR="005424F8" w:rsidRPr="008E17D7">
        <w:rPr>
          <w:rFonts w:ascii="GHEA Grapalat" w:hAnsi="GHEA Grapalat"/>
          <w:lang w:val="af-ZA"/>
        </w:rPr>
        <w:t>կիսամյակի</w:t>
      </w:r>
      <w:r w:rsidR="00146EF5" w:rsidRPr="008E17D7">
        <w:rPr>
          <w:rFonts w:ascii="GHEA Grapalat" w:hAnsi="GHEA Grapalat"/>
          <w:lang w:val="af-ZA"/>
        </w:rPr>
        <w:t xml:space="preserve"> </w:t>
      </w:r>
      <w:r w:rsidRPr="008E17D7">
        <w:rPr>
          <w:rFonts w:ascii="GHEA Grapalat" w:hAnsi="GHEA Grapalat"/>
          <w:lang w:val="af-ZA"/>
        </w:rPr>
        <w:t>համեմատությամբ</w:t>
      </w:r>
      <w:r w:rsidR="00ED6DE2" w:rsidRPr="008E17D7">
        <w:rPr>
          <w:rFonts w:ascii="GHEA Grapalat" w:hAnsi="GHEA Grapalat"/>
          <w:lang w:val="en-US"/>
        </w:rPr>
        <w:t>՝</w:t>
      </w:r>
      <w:r w:rsidR="00604DB2" w:rsidRPr="008E17D7">
        <w:rPr>
          <w:rFonts w:ascii="GHEA Grapalat" w:hAnsi="GHEA Grapalat"/>
          <w:lang w:val="af-ZA"/>
        </w:rPr>
        <w:t xml:space="preserve"> </w:t>
      </w:r>
      <w:r w:rsidR="00CD664A" w:rsidRPr="008E17D7">
        <w:rPr>
          <w:rFonts w:ascii="GHEA Grapalat" w:hAnsi="GHEA Grapalat"/>
          <w:lang w:val="hy-AM"/>
        </w:rPr>
        <w:t>32</w:t>
      </w:r>
      <w:r w:rsidR="00B4012E" w:rsidRPr="008E17D7">
        <w:rPr>
          <w:rFonts w:ascii="GHEA Grapalat" w:hAnsi="GHEA Grapalat"/>
          <w:lang w:val="af-ZA"/>
        </w:rPr>
        <w:t>%-ո</w:t>
      </w:r>
      <w:r w:rsidRPr="008E17D7">
        <w:rPr>
          <w:rFonts w:ascii="GHEA Grapalat" w:hAnsi="GHEA Grapalat"/>
          <w:lang w:val="af-ZA"/>
        </w:rPr>
        <w:t>վ</w:t>
      </w:r>
      <w:r w:rsidR="00F24EEC" w:rsidRPr="008E17D7">
        <w:rPr>
          <w:rFonts w:ascii="GHEA Grapalat" w:hAnsi="GHEA Grapalat"/>
          <w:lang w:val="af-ZA"/>
        </w:rPr>
        <w:t>,</w:t>
      </w:r>
    </w:p>
    <w:p w14:paraId="294ED52A" w14:textId="77777777" w:rsidR="00065AB2" w:rsidRDefault="00594768" w:rsidP="00A74DC4">
      <w:pPr>
        <w:pStyle w:val="af"/>
        <w:numPr>
          <w:ilvl w:val="0"/>
          <w:numId w:val="29"/>
        </w:numPr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8E17D7">
        <w:rPr>
          <w:rFonts w:ascii="GHEA Grapalat" w:hAnsi="GHEA Grapalat"/>
          <w:lang w:val="af-ZA"/>
        </w:rPr>
        <w:t>վերահսկողության ոլորտներից խնդրահարույց է, ինչպես միշտ, միջնակարգ կրթության ոլորտը</w:t>
      </w:r>
      <w:r w:rsidR="00065AB2">
        <w:rPr>
          <w:rFonts w:ascii="GHEA Grapalat" w:hAnsi="GHEA Grapalat"/>
          <w:lang w:val="af-ZA"/>
        </w:rPr>
        <w:t>,</w:t>
      </w:r>
    </w:p>
    <w:p w14:paraId="75E71EBB" w14:textId="1E9353FA" w:rsidR="00594768" w:rsidRPr="00D45F34" w:rsidRDefault="00065AB2" w:rsidP="00A74DC4">
      <w:pPr>
        <w:pStyle w:val="af"/>
        <w:numPr>
          <w:ilvl w:val="0"/>
          <w:numId w:val="29"/>
        </w:numPr>
        <w:spacing w:line="360" w:lineRule="auto"/>
        <w:ind w:left="0" w:firstLine="426"/>
        <w:jc w:val="both"/>
        <w:rPr>
          <w:rFonts w:ascii="GHEA Grapalat" w:hAnsi="GHEA Grapalat"/>
          <w:strike/>
          <w:lang w:val="af-ZA"/>
        </w:rPr>
      </w:pPr>
      <w:r w:rsidRPr="00D45F34">
        <w:rPr>
          <w:rFonts w:ascii="GHEA Grapalat" w:hAnsi="GHEA Grapalat"/>
          <w:lang w:val="af-ZA"/>
        </w:rPr>
        <w:t>մ</w:t>
      </w:r>
      <w:r w:rsidR="00594768" w:rsidRPr="00D45F34">
        <w:rPr>
          <w:rFonts w:ascii="GHEA Grapalat" w:hAnsi="GHEA Grapalat"/>
          <w:lang w:val="af-ZA"/>
        </w:rPr>
        <w:t xml:space="preserve">իջին մասնագիտական </w:t>
      </w:r>
      <w:proofErr w:type="spellStart"/>
      <w:r w:rsidRPr="00D45F34">
        <w:rPr>
          <w:rFonts w:ascii="GHEA Grapalat" w:hAnsi="GHEA Grapalat"/>
          <w:lang w:val="en-US"/>
        </w:rPr>
        <w:t>ուսումնական</w:t>
      </w:r>
      <w:proofErr w:type="spellEnd"/>
      <w:r w:rsidRPr="00D45F34">
        <w:rPr>
          <w:rFonts w:ascii="GHEA Grapalat" w:hAnsi="GHEA Grapalat"/>
          <w:lang w:val="af-ZA"/>
        </w:rPr>
        <w:t xml:space="preserve"> </w:t>
      </w:r>
      <w:proofErr w:type="spellStart"/>
      <w:r w:rsidRPr="00D45F34">
        <w:rPr>
          <w:rFonts w:ascii="GHEA Grapalat" w:hAnsi="GHEA Grapalat"/>
          <w:lang w:val="en-US"/>
        </w:rPr>
        <w:t>հաստատությունների</w:t>
      </w:r>
      <w:proofErr w:type="spellEnd"/>
      <w:r w:rsidRPr="00D45F34">
        <w:rPr>
          <w:rFonts w:ascii="GHEA Grapalat" w:hAnsi="GHEA Grapalat"/>
          <w:lang w:val="af-ZA"/>
        </w:rPr>
        <w:t xml:space="preserve"> </w:t>
      </w:r>
      <w:proofErr w:type="spellStart"/>
      <w:r w:rsidRPr="00D45F34">
        <w:rPr>
          <w:rFonts w:ascii="GHEA Grapalat" w:hAnsi="GHEA Grapalat"/>
          <w:lang w:val="en-US"/>
        </w:rPr>
        <w:t>գործունեությանը</w:t>
      </w:r>
      <w:proofErr w:type="spellEnd"/>
      <w:r w:rsidRPr="00D45F34">
        <w:rPr>
          <w:rFonts w:ascii="GHEA Grapalat" w:hAnsi="GHEA Grapalat"/>
          <w:lang w:val="af-ZA"/>
        </w:rPr>
        <w:t xml:space="preserve"> </w:t>
      </w:r>
      <w:proofErr w:type="spellStart"/>
      <w:r w:rsidRPr="00D45F34">
        <w:rPr>
          <w:rFonts w:ascii="GHEA Grapalat" w:hAnsi="GHEA Grapalat"/>
          <w:lang w:val="en-US"/>
        </w:rPr>
        <w:t>վերաբերող</w:t>
      </w:r>
      <w:proofErr w:type="spellEnd"/>
      <w:r w:rsidRPr="00D45F34">
        <w:rPr>
          <w:rFonts w:ascii="GHEA Grapalat" w:hAnsi="GHEA Grapalat"/>
          <w:lang w:val="af-ZA"/>
        </w:rPr>
        <w:t xml:space="preserve"> </w:t>
      </w:r>
      <w:r w:rsidR="00CD664A" w:rsidRPr="00D45F34">
        <w:rPr>
          <w:rFonts w:ascii="GHEA Grapalat" w:hAnsi="GHEA Grapalat"/>
          <w:lang w:val="hy-AM"/>
        </w:rPr>
        <w:t>4</w:t>
      </w:r>
      <w:r w:rsidR="00594768" w:rsidRPr="00D45F34">
        <w:rPr>
          <w:rFonts w:ascii="GHEA Grapalat" w:hAnsi="GHEA Grapalat"/>
          <w:lang w:val="hy-AM"/>
        </w:rPr>
        <w:t xml:space="preserve"> </w:t>
      </w:r>
      <w:r w:rsidR="007E7177" w:rsidRPr="00D45F34">
        <w:rPr>
          <w:rFonts w:ascii="GHEA Grapalat" w:hAnsi="GHEA Grapalat"/>
          <w:lang w:val="hy-AM"/>
        </w:rPr>
        <w:t>դիմում–բողոքներ</w:t>
      </w:r>
      <w:proofErr w:type="spellStart"/>
      <w:r w:rsidRPr="00D45F34">
        <w:rPr>
          <w:rFonts w:ascii="GHEA Grapalat" w:hAnsi="GHEA Grapalat"/>
          <w:lang w:val="en-US"/>
        </w:rPr>
        <w:t>ից</w:t>
      </w:r>
      <w:proofErr w:type="spellEnd"/>
      <w:r w:rsidR="00594768" w:rsidRPr="00D45F34">
        <w:rPr>
          <w:rFonts w:ascii="GHEA Grapalat" w:hAnsi="GHEA Grapalat"/>
          <w:lang w:val="hy-AM"/>
        </w:rPr>
        <w:t xml:space="preserve"> </w:t>
      </w:r>
      <w:r w:rsidRPr="00D45F34">
        <w:rPr>
          <w:rFonts w:ascii="GHEA Grapalat" w:hAnsi="GHEA Grapalat"/>
          <w:lang w:val="af-ZA"/>
        </w:rPr>
        <w:t>3-</w:t>
      </w:r>
      <w:r w:rsidRPr="00D45F34">
        <w:rPr>
          <w:rFonts w:ascii="GHEA Grapalat" w:hAnsi="GHEA Grapalat"/>
          <w:lang w:val="en-US"/>
        </w:rPr>
        <w:t>ը</w:t>
      </w:r>
      <w:r w:rsidRPr="00D45F34">
        <w:rPr>
          <w:rFonts w:ascii="GHEA Grapalat" w:hAnsi="GHEA Grapalat"/>
          <w:lang w:val="af-ZA"/>
        </w:rPr>
        <w:t xml:space="preserve"> </w:t>
      </w:r>
      <w:proofErr w:type="spellStart"/>
      <w:r w:rsidRPr="00D45F34">
        <w:rPr>
          <w:rFonts w:ascii="GHEA Grapalat" w:hAnsi="GHEA Grapalat"/>
          <w:lang w:val="en-US"/>
        </w:rPr>
        <w:t>միևնույն</w:t>
      </w:r>
      <w:proofErr w:type="spellEnd"/>
      <w:r w:rsidRPr="00D45F34">
        <w:rPr>
          <w:rFonts w:ascii="GHEA Grapalat" w:hAnsi="GHEA Grapalat"/>
          <w:lang w:val="af-ZA"/>
        </w:rPr>
        <w:t xml:space="preserve"> </w:t>
      </w:r>
      <w:r w:rsidR="00594768" w:rsidRPr="00D45F34">
        <w:rPr>
          <w:rFonts w:ascii="GHEA Grapalat" w:hAnsi="GHEA Grapalat"/>
          <w:lang w:val="hy-AM"/>
        </w:rPr>
        <w:t>ուսումնական հաստատությ</w:t>
      </w:r>
      <w:proofErr w:type="spellStart"/>
      <w:r w:rsidR="00D45F34" w:rsidRPr="00D45F34">
        <w:rPr>
          <w:rFonts w:ascii="GHEA Grapalat" w:hAnsi="GHEA Grapalat"/>
          <w:lang w:val="en-US"/>
        </w:rPr>
        <w:t>ան</w:t>
      </w:r>
      <w:proofErr w:type="spellEnd"/>
      <w:r w:rsidR="00D45F34" w:rsidRPr="00D45F34">
        <w:rPr>
          <w:rFonts w:ascii="GHEA Grapalat" w:hAnsi="GHEA Grapalat"/>
          <w:lang w:val="hy-AM"/>
        </w:rPr>
        <w:t xml:space="preserve"> գործունեության վերաբերյալ է</w:t>
      </w:r>
      <w:r w:rsidR="00554424" w:rsidRPr="00D45F34">
        <w:rPr>
          <w:rFonts w:ascii="GHEA Grapalat" w:hAnsi="GHEA Grapalat"/>
          <w:lang w:val="af-ZA"/>
        </w:rPr>
        <w:t xml:space="preserve">, </w:t>
      </w:r>
    </w:p>
    <w:p w14:paraId="3E92E8FD" w14:textId="34C31AD2" w:rsidR="000A5F59" w:rsidRPr="008E17D7" w:rsidRDefault="000A5F59" w:rsidP="00A74DC4">
      <w:pPr>
        <w:pStyle w:val="af"/>
        <w:numPr>
          <w:ilvl w:val="0"/>
          <w:numId w:val="29"/>
        </w:numPr>
        <w:tabs>
          <w:tab w:val="left" w:pos="142"/>
          <w:tab w:val="left" w:pos="709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8E17D7">
        <w:rPr>
          <w:rFonts w:ascii="GHEA Grapalat" w:hAnsi="GHEA Grapalat"/>
          <w:lang w:val="af-ZA"/>
        </w:rPr>
        <w:t>սկ</w:t>
      </w:r>
      <w:r w:rsidR="00F11C45" w:rsidRPr="008E17D7">
        <w:rPr>
          <w:rFonts w:ascii="GHEA Grapalat" w:hAnsi="GHEA Grapalat"/>
          <w:lang w:val="af-ZA"/>
        </w:rPr>
        <w:t>զբնական հասցեագրման աղբյուրը հաշվետու</w:t>
      </w:r>
      <w:r w:rsidRPr="008E17D7">
        <w:rPr>
          <w:rFonts w:ascii="GHEA Grapalat" w:hAnsi="GHEA Grapalat"/>
          <w:lang w:val="af-ZA"/>
        </w:rPr>
        <w:t xml:space="preserve"> կիսամյակում </w:t>
      </w:r>
      <w:r w:rsidR="008F74F3" w:rsidRPr="008E17D7">
        <w:rPr>
          <w:rFonts w:ascii="GHEA Grapalat" w:hAnsi="GHEA Grapalat"/>
          <w:lang w:val="hy-AM"/>
        </w:rPr>
        <w:t>53</w:t>
      </w:r>
      <w:r w:rsidRPr="008E17D7">
        <w:rPr>
          <w:rFonts w:ascii="GHEA Grapalat" w:hAnsi="GHEA Grapalat"/>
          <w:lang w:val="af-ZA"/>
        </w:rPr>
        <w:t>%</w:t>
      </w:r>
      <w:r w:rsidR="00D56488">
        <w:rPr>
          <w:rFonts w:ascii="GHEA Grapalat" w:hAnsi="GHEA Grapalat"/>
          <w:lang w:val="af-ZA"/>
        </w:rPr>
        <w:t>-ի</w:t>
      </w:r>
      <w:r w:rsidRPr="008E17D7">
        <w:rPr>
          <w:rFonts w:ascii="GHEA Grapalat" w:hAnsi="GHEA Grapalat"/>
          <w:lang w:val="af-ZA"/>
        </w:rPr>
        <w:t xml:space="preserve"> դեպքերում</w:t>
      </w:r>
      <w:r w:rsidR="00F11C45" w:rsidRPr="008E17D7">
        <w:rPr>
          <w:rFonts w:ascii="GHEA Grapalat" w:hAnsi="GHEA Grapalat"/>
          <w:lang w:val="af-ZA"/>
        </w:rPr>
        <w:t>`</w:t>
      </w:r>
      <w:r w:rsidRPr="008E17D7">
        <w:rPr>
          <w:rFonts w:ascii="GHEA Grapalat" w:hAnsi="GHEA Grapalat"/>
          <w:lang w:val="af-ZA"/>
        </w:rPr>
        <w:t xml:space="preserve"> ԿՏՄ-ն է: Այս ցուցանիշը նախորդ կիսամյակում կազմել է </w:t>
      </w:r>
      <w:r w:rsidR="008F74F3" w:rsidRPr="008E17D7">
        <w:rPr>
          <w:rFonts w:ascii="GHEA Grapalat" w:hAnsi="GHEA Grapalat"/>
          <w:lang w:val="hy-AM"/>
        </w:rPr>
        <w:t>71</w:t>
      </w:r>
      <w:r w:rsidRPr="008E17D7">
        <w:rPr>
          <w:rFonts w:ascii="GHEA Grapalat" w:hAnsi="GHEA Grapalat"/>
          <w:lang w:val="af-ZA"/>
        </w:rPr>
        <w:t>%, իսկ</w:t>
      </w:r>
      <w:r w:rsidRPr="008E17D7">
        <w:rPr>
          <w:rFonts w:ascii="GHEA Grapalat" w:hAnsi="GHEA Grapalat"/>
          <w:lang w:val="hy-AM"/>
        </w:rPr>
        <w:t xml:space="preserve"> </w:t>
      </w:r>
      <w:r w:rsidRPr="008E17D7">
        <w:rPr>
          <w:rFonts w:ascii="GHEA Grapalat" w:hAnsi="GHEA Grapalat"/>
          <w:lang w:val="af-ZA"/>
        </w:rPr>
        <w:t xml:space="preserve">նախորդ տարվա նույն հաշվետու ժամանակահատվածում՝ </w:t>
      </w:r>
      <w:r w:rsidR="008F74F3" w:rsidRPr="008E17D7">
        <w:rPr>
          <w:rFonts w:ascii="GHEA Grapalat" w:hAnsi="GHEA Grapalat"/>
          <w:lang w:val="hy-AM"/>
        </w:rPr>
        <w:t>56</w:t>
      </w:r>
      <w:r w:rsidRPr="008E17D7">
        <w:rPr>
          <w:rFonts w:ascii="GHEA Grapalat" w:hAnsi="GHEA Grapalat"/>
          <w:lang w:val="af-ZA"/>
        </w:rPr>
        <w:t>%</w:t>
      </w:r>
      <w:r w:rsidR="004E38D5" w:rsidRPr="008E17D7">
        <w:rPr>
          <w:rFonts w:ascii="GHEA Grapalat" w:hAnsi="GHEA Grapalat"/>
          <w:lang w:val="af-ZA"/>
        </w:rPr>
        <w:t>,</w:t>
      </w:r>
    </w:p>
    <w:p w14:paraId="250111E5" w14:textId="7BD73F97" w:rsidR="000A5F59" w:rsidRPr="008E17D7" w:rsidRDefault="00E9179A" w:rsidP="00A74DC4">
      <w:pPr>
        <w:pStyle w:val="af"/>
        <w:numPr>
          <w:ilvl w:val="0"/>
          <w:numId w:val="29"/>
        </w:numPr>
        <w:tabs>
          <w:tab w:val="left" w:pos="900"/>
        </w:tabs>
        <w:spacing w:line="360" w:lineRule="auto"/>
        <w:ind w:left="90" w:firstLine="336"/>
        <w:jc w:val="both"/>
        <w:rPr>
          <w:rFonts w:ascii="GHEA Grapalat" w:hAnsi="GHEA Grapalat"/>
          <w:lang w:val="af-ZA"/>
        </w:rPr>
      </w:pPr>
      <w:r w:rsidRPr="008E17D7">
        <w:rPr>
          <w:rFonts w:ascii="GHEA Grapalat" w:hAnsi="GHEA Grapalat"/>
          <w:lang w:val="af-ZA"/>
        </w:rPr>
        <w:lastRenderedPageBreak/>
        <w:t xml:space="preserve">ստացված </w:t>
      </w:r>
      <w:r w:rsidR="000A5F59" w:rsidRPr="008E17D7">
        <w:rPr>
          <w:rFonts w:ascii="GHEA Grapalat" w:hAnsi="GHEA Grapalat"/>
          <w:lang w:val="af-ZA"/>
        </w:rPr>
        <w:t xml:space="preserve">դիմում-բողոքների </w:t>
      </w:r>
      <w:r w:rsidRPr="008E17D7">
        <w:rPr>
          <w:rFonts w:ascii="GHEA Grapalat" w:hAnsi="GHEA Grapalat"/>
          <w:lang w:val="af-ZA"/>
        </w:rPr>
        <w:t>քանակով</w:t>
      </w:r>
      <w:r w:rsidR="000A5F59" w:rsidRPr="008E17D7">
        <w:rPr>
          <w:rFonts w:ascii="GHEA Grapalat" w:hAnsi="GHEA Grapalat"/>
          <w:lang w:val="af-ZA"/>
        </w:rPr>
        <w:t xml:space="preserve"> </w:t>
      </w:r>
      <w:r w:rsidR="00EE064B" w:rsidRPr="008E17D7">
        <w:rPr>
          <w:rFonts w:ascii="GHEA Grapalat" w:hAnsi="GHEA Grapalat"/>
          <w:lang w:val="af-ZA"/>
        </w:rPr>
        <w:t>վերջին 3 կիսամյակներում Երևան քաղաքը</w:t>
      </w:r>
      <w:r w:rsidR="00020B65" w:rsidRPr="008E17D7">
        <w:rPr>
          <w:rFonts w:ascii="GHEA Grapalat" w:hAnsi="GHEA Grapalat"/>
          <w:lang w:val="af-ZA"/>
        </w:rPr>
        <w:t>,</w:t>
      </w:r>
      <w:r w:rsidR="000A5F59" w:rsidRPr="008E17D7">
        <w:rPr>
          <w:rFonts w:ascii="GHEA Grapalat" w:hAnsi="GHEA Grapalat"/>
          <w:lang w:val="af-ZA"/>
        </w:rPr>
        <w:t xml:space="preserve"> ՀՀ </w:t>
      </w:r>
      <w:r w:rsidR="00EE064B" w:rsidRPr="00D45F34">
        <w:rPr>
          <w:rFonts w:ascii="GHEA Grapalat" w:hAnsi="GHEA Grapalat"/>
          <w:lang w:val="af-ZA"/>
        </w:rPr>
        <w:t>Կոտայքի</w:t>
      </w:r>
      <w:r w:rsidR="00FF057D" w:rsidRPr="00D45F34">
        <w:rPr>
          <w:rFonts w:ascii="GHEA Grapalat" w:hAnsi="GHEA Grapalat"/>
          <w:lang w:val="af-ZA"/>
        </w:rPr>
        <w:t xml:space="preserve"> մարզը համապատասխանաբար առաջին և երկրորդ հորիզոնականներում են</w:t>
      </w:r>
      <w:r w:rsidR="000A5F59" w:rsidRPr="00D45F34">
        <w:rPr>
          <w:rFonts w:ascii="GHEA Grapalat" w:hAnsi="GHEA Grapalat"/>
          <w:lang w:val="af-ZA"/>
        </w:rPr>
        <w:t xml:space="preserve">, </w:t>
      </w:r>
      <w:r w:rsidR="00FF057D" w:rsidRPr="00D45F34">
        <w:rPr>
          <w:rFonts w:ascii="GHEA Grapalat" w:hAnsi="GHEA Grapalat"/>
          <w:lang w:val="af-ZA"/>
        </w:rPr>
        <w:t xml:space="preserve">սակայն </w:t>
      </w:r>
      <w:r w:rsidR="00D45F34" w:rsidRPr="00D45F34">
        <w:rPr>
          <w:rFonts w:ascii="GHEA Grapalat" w:hAnsi="GHEA Grapalat"/>
          <w:lang w:val="af-ZA"/>
        </w:rPr>
        <w:t>ՀՀ Կոտայքի մարզի</w:t>
      </w:r>
      <w:r w:rsidR="00FF057D" w:rsidRPr="00D45F34">
        <w:rPr>
          <w:rFonts w:ascii="GHEA Grapalat" w:hAnsi="GHEA Grapalat"/>
          <w:lang w:val="af-ZA"/>
        </w:rPr>
        <w:t xml:space="preserve"> </w:t>
      </w:r>
      <w:r w:rsidR="00D45F34" w:rsidRPr="00D45F34">
        <w:rPr>
          <w:rFonts w:ascii="GHEA Grapalat" w:hAnsi="GHEA Grapalat"/>
          <w:lang w:val="af-ZA"/>
        </w:rPr>
        <w:t>դեպքում առկա է</w:t>
      </w:r>
      <w:r w:rsidR="00FF057D" w:rsidRPr="00D45F34">
        <w:rPr>
          <w:rFonts w:ascii="GHEA Grapalat" w:hAnsi="GHEA Grapalat"/>
          <w:lang w:val="af-ZA"/>
        </w:rPr>
        <w:t xml:space="preserve"> դիմում-բողոքների քանակի նվազման </w:t>
      </w:r>
      <w:r w:rsidR="00D56488">
        <w:rPr>
          <w:rFonts w:ascii="GHEA Grapalat" w:hAnsi="GHEA Grapalat"/>
          <w:lang w:val="af-ZA"/>
        </w:rPr>
        <w:t>միտում</w:t>
      </w:r>
      <w:r w:rsidR="00FF057D" w:rsidRPr="00D45F34">
        <w:rPr>
          <w:rFonts w:ascii="GHEA Grapalat" w:hAnsi="GHEA Grapalat"/>
          <w:lang w:val="af-ZA"/>
        </w:rPr>
        <w:t>,</w:t>
      </w:r>
    </w:p>
    <w:p w14:paraId="35184BD1" w14:textId="5E2C7C5E" w:rsidR="003516C3" w:rsidRPr="008E17D7" w:rsidRDefault="00E0228A" w:rsidP="00A74DC4">
      <w:pPr>
        <w:pStyle w:val="af"/>
        <w:numPr>
          <w:ilvl w:val="0"/>
          <w:numId w:val="29"/>
        </w:numPr>
        <w:tabs>
          <w:tab w:val="left" w:pos="142"/>
          <w:tab w:val="left" w:pos="900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8E17D7">
        <w:rPr>
          <w:rFonts w:ascii="GHEA Grapalat" w:hAnsi="GHEA Grapalat"/>
          <w:lang w:val="af-ZA"/>
        </w:rPr>
        <w:t xml:space="preserve">վարչական վարույթների իրականացման միջին </w:t>
      </w:r>
      <w:r w:rsidR="00AD4360" w:rsidRPr="008E17D7">
        <w:rPr>
          <w:rFonts w:ascii="GHEA Grapalat" w:hAnsi="GHEA Grapalat"/>
          <w:lang w:val="af-ZA"/>
        </w:rPr>
        <w:t xml:space="preserve">տևողությունը </w:t>
      </w:r>
      <w:proofErr w:type="spellStart"/>
      <w:r w:rsidR="008F74F3" w:rsidRPr="008E17D7">
        <w:rPr>
          <w:rFonts w:ascii="GHEA Grapalat" w:hAnsi="GHEA Grapalat"/>
          <w:lang w:val="en-US"/>
        </w:rPr>
        <w:t>նվազել</w:t>
      </w:r>
      <w:proofErr w:type="spellEnd"/>
      <w:r w:rsidR="00D81EBD" w:rsidRPr="008E17D7">
        <w:rPr>
          <w:rFonts w:ascii="GHEA Grapalat" w:hAnsi="GHEA Grapalat"/>
          <w:lang w:val="af-ZA"/>
        </w:rPr>
        <w:t xml:space="preserve"> </w:t>
      </w:r>
      <w:r w:rsidRPr="008E17D7">
        <w:rPr>
          <w:rFonts w:ascii="GHEA Grapalat" w:hAnsi="GHEA Grapalat"/>
          <w:lang w:val="af-ZA"/>
        </w:rPr>
        <w:t xml:space="preserve">է </w:t>
      </w:r>
      <w:r w:rsidR="008F74F3" w:rsidRPr="008E17D7">
        <w:rPr>
          <w:rFonts w:ascii="GHEA Grapalat" w:hAnsi="GHEA Grapalat"/>
          <w:lang w:val="af-ZA"/>
        </w:rPr>
        <w:t>2</w:t>
      </w:r>
      <w:r w:rsidR="00DB627E" w:rsidRPr="008E17D7">
        <w:rPr>
          <w:rFonts w:ascii="GHEA Grapalat" w:hAnsi="GHEA Grapalat"/>
          <w:lang w:val="af-ZA"/>
        </w:rPr>
        <w:t>3</w:t>
      </w:r>
      <w:r w:rsidRPr="008E17D7">
        <w:rPr>
          <w:rFonts w:ascii="GHEA Grapalat" w:hAnsi="GHEA Grapalat"/>
          <w:lang w:val="af-ZA"/>
        </w:rPr>
        <w:t>%-ով (</w:t>
      </w:r>
      <w:r w:rsidR="008F74F3" w:rsidRPr="008E17D7">
        <w:rPr>
          <w:rFonts w:ascii="GHEA Grapalat" w:hAnsi="GHEA Grapalat"/>
          <w:lang w:val="hy-AM"/>
        </w:rPr>
        <w:t>13</w:t>
      </w:r>
      <w:r w:rsidRPr="008E17D7">
        <w:rPr>
          <w:rFonts w:ascii="GHEA Grapalat" w:hAnsi="GHEA Grapalat"/>
          <w:lang w:val="af-ZA"/>
        </w:rPr>
        <w:t xml:space="preserve"> օրից դարձել է </w:t>
      </w:r>
      <w:r w:rsidR="008F74F3" w:rsidRPr="008E17D7">
        <w:rPr>
          <w:rFonts w:ascii="GHEA Grapalat" w:hAnsi="GHEA Grapalat"/>
          <w:lang w:val="hy-AM"/>
        </w:rPr>
        <w:t xml:space="preserve">10 </w:t>
      </w:r>
      <w:r w:rsidR="006A5D6D" w:rsidRPr="008E17D7">
        <w:rPr>
          <w:rFonts w:ascii="GHEA Grapalat" w:hAnsi="GHEA Grapalat"/>
          <w:lang w:val="af-ZA"/>
        </w:rPr>
        <w:t>օր</w:t>
      </w:r>
      <w:r w:rsidRPr="008E17D7">
        <w:rPr>
          <w:rFonts w:ascii="GHEA Grapalat" w:hAnsi="GHEA Grapalat"/>
          <w:lang w:val="af-ZA"/>
        </w:rPr>
        <w:t>)</w:t>
      </w:r>
      <w:r w:rsidR="006A5D6D" w:rsidRPr="008E17D7">
        <w:rPr>
          <w:rFonts w:ascii="GHEA Grapalat" w:hAnsi="GHEA Grapalat"/>
          <w:lang w:val="af-ZA"/>
        </w:rPr>
        <w:t xml:space="preserve">, </w:t>
      </w:r>
    </w:p>
    <w:p w14:paraId="002171AA" w14:textId="3E24BA35" w:rsidR="00D81EBD" w:rsidRPr="008E17D7" w:rsidRDefault="00D267C5" w:rsidP="00A74DC4">
      <w:pPr>
        <w:pStyle w:val="af"/>
        <w:numPr>
          <w:ilvl w:val="0"/>
          <w:numId w:val="29"/>
        </w:numPr>
        <w:tabs>
          <w:tab w:val="left" w:pos="142"/>
          <w:tab w:val="left" w:pos="900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8E17D7">
        <w:rPr>
          <w:rFonts w:ascii="GHEA Grapalat" w:hAnsi="GHEA Grapalat"/>
          <w:lang w:val="af-ZA"/>
        </w:rPr>
        <w:t xml:space="preserve">գերակշռում են կին </w:t>
      </w:r>
      <w:r w:rsidR="006A5D6D" w:rsidRPr="008E17D7">
        <w:rPr>
          <w:rFonts w:ascii="GHEA Grapalat" w:hAnsi="GHEA Grapalat"/>
          <w:lang w:val="af-ZA"/>
        </w:rPr>
        <w:t>դիմումատուներ</w:t>
      </w:r>
      <w:r w:rsidRPr="008E17D7">
        <w:rPr>
          <w:rFonts w:ascii="GHEA Grapalat" w:hAnsi="GHEA Grapalat"/>
          <w:lang w:val="af-ZA"/>
        </w:rPr>
        <w:t xml:space="preserve">ը` </w:t>
      </w:r>
      <w:r w:rsidR="00EE064B" w:rsidRPr="008E17D7">
        <w:rPr>
          <w:rFonts w:ascii="GHEA Grapalat" w:hAnsi="GHEA Grapalat"/>
          <w:lang w:val="hy-AM"/>
        </w:rPr>
        <w:t>68.4</w:t>
      </w:r>
      <w:r w:rsidRPr="008E17D7">
        <w:rPr>
          <w:rFonts w:ascii="GHEA Grapalat" w:hAnsi="GHEA Grapalat"/>
          <w:lang w:val="af-ZA"/>
        </w:rPr>
        <w:t>%</w:t>
      </w:r>
      <w:r w:rsidR="009D483E" w:rsidRPr="008E17D7">
        <w:rPr>
          <w:rFonts w:ascii="GHEA Grapalat" w:hAnsi="GHEA Grapalat"/>
          <w:lang w:val="hy-AM"/>
        </w:rPr>
        <w:t>,</w:t>
      </w:r>
    </w:p>
    <w:p w14:paraId="1E1226FB" w14:textId="730782A3" w:rsidR="000A5F59" w:rsidRPr="008E17D7" w:rsidRDefault="000A5F59" w:rsidP="00A74DC4">
      <w:pPr>
        <w:pStyle w:val="af"/>
        <w:numPr>
          <w:ilvl w:val="0"/>
          <w:numId w:val="29"/>
        </w:numPr>
        <w:tabs>
          <w:tab w:val="left" w:pos="142"/>
          <w:tab w:val="left" w:pos="900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8E17D7">
        <w:rPr>
          <w:rFonts w:ascii="GHEA Grapalat" w:hAnsi="GHEA Grapalat"/>
          <w:lang w:val="af-ZA"/>
        </w:rPr>
        <w:t>ըստ ստացված դիմում-բողոքների՝ վերահսկողական գործառույթների տոկոսային թիվ</w:t>
      </w:r>
      <w:r w:rsidR="00DB627E" w:rsidRPr="008E17D7">
        <w:rPr>
          <w:rFonts w:ascii="GHEA Grapalat" w:hAnsi="GHEA Grapalat"/>
          <w:lang w:val="hy-AM"/>
        </w:rPr>
        <w:t>ը</w:t>
      </w:r>
      <w:r w:rsidRPr="008E17D7">
        <w:rPr>
          <w:rFonts w:ascii="GHEA Grapalat" w:hAnsi="GHEA Grapalat"/>
          <w:lang w:val="af-ZA"/>
        </w:rPr>
        <w:t xml:space="preserve"> նախորդ կիսամյակ</w:t>
      </w:r>
      <w:r w:rsidRPr="008E17D7">
        <w:rPr>
          <w:rFonts w:ascii="GHEA Grapalat" w:hAnsi="GHEA Grapalat"/>
          <w:lang w:val="hy-AM"/>
        </w:rPr>
        <w:t>ի</w:t>
      </w:r>
      <w:r w:rsidRPr="008E17D7">
        <w:rPr>
          <w:rFonts w:ascii="GHEA Grapalat" w:hAnsi="GHEA Grapalat"/>
          <w:lang w:val="af-ZA"/>
        </w:rPr>
        <w:t xml:space="preserve"> համեմատ </w:t>
      </w:r>
      <w:r w:rsidR="00DB627E" w:rsidRPr="008E17D7">
        <w:rPr>
          <w:rFonts w:ascii="GHEA Grapalat" w:hAnsi="GHEA Grapalat"/>
          <w:lang w:val="af-ZA"/>
        </w:rPr>
        <w:t>նվազել է 6%-ով (</w:t>
      </w:r>
      <w:r w:rsidR="00EE064B" w:rsidRPr="008E17D7">
        <w:rPr>
          <w:rFonts w:ascii="GHEA Grapalat" w:hAnsi="GHEA Grapalat"/>
          <w:lang w:val="af-ZA"/>
        </w:rPr>
        <w:t>2021թ. 2-րդ կիսամյակ` 32</w:t>
      </w:r>
      <w:r w:rsidR="00DB627E" w:rsidRPr="008E17D7">
        <w:rPr>
          <w:rFonts w:ascii="GHEA Grapalat" w:hAnsi="GHEA Grapalat"/>
          <w:lang w:val="af-ZA"/>
        </w:rPr>
        <w:t>%</w:t>
      </w:r>
      <w:r w:rsidR="00231BCA">
        <w:rPr>
          <w:rFonts w:ascii="GHEA Grapalat" w:hAnsi="GHEA Grapalat"/>
          <w:lang w:val="af-ZA"/>
        </w:rPr>
        <w:t>),</w:t>
      </w:r>
      <w:r w:rsidRPr="008E17D7">
        <w:rPr>
          <w:rFonts w:ascii="GHEA Grapalat" w:hAnsi="GHEA Grapalat"/>
          <w:lang w:val="af-ZA"/>
        </w:rPr>
        <w:t xml:space="preserve"> </w:t>
      </w:r>
    </w:p>
    <w:p w14:paraId="396E22B5" w14:textId="77777777" w:rsidR="00A175E3" w:rsidRPr="008E17D7" w:rsidRDefault="00E67C3D" w:rsidP="00A74DC4">
      <w:pPr>
        <w:pStyle w:val="af"/>
        <w:numPr>
          <w:ilvl w:val="0"/>
          <w:numId w:val="29"/>
        </w:numPr>
        <w:tabs>
          <w:tab w:val="left" w:pos="142"/>
          <w:tab w:val="left" w:pos="900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8E17D7">
        <w:rPr>
          <w:rFonts w:ascii="GHEA Grapalat" w:hAnsi="GHEA Grapalat"/>
          <w:noProof/>
          <w:lang w:val="hy-AM"/>
        </w:rPr>
        <w:t xml:space="preserve">տնօրենի </w:t>
      </w:r>
      <w:r w:rsidR="00DB627E" w:rsidRPr="008E17D7">
        <w:rPr>
          <w:rFonts w:ascii="GHEA Grapalat" w:hAnsi="GHEA Grapalat"/>
          <w:bCs/>
          <w:noProof/>
          <w:lang w:val="hy-AM"/>
        </w:rPr>
        <w:t>կողմից թույլ տրված անօրինականություններին</w:t>
      </w:r>
      <w:r w:rsidR="00DB627E" w:rsidRPr="008E17D7">
        <w:rPr>
          <w:rFonts w:ascii="GHEA Grapalat" w:hAnsi="GHEA Grapalat"/>
          <w:noProof/>
          <w:lang w:val="hy-AM"/>
        </w:rPr>
        <w:t xml:space="preserve"> </w:t>
      </w:r>
      <w:r w:rsidR="00DB627E" w:rsidRPr="008E17D7">
        <w:rPr>
          <w:rFonts w:ascii="GHEA Grapalat" w:hAnsi="GHEA Grapalat"/>
          <w:noProof/>
          <w:lang w:val="en-US"/>
        </w:rPr>
        <w:t>և</w:t>
      </w:r>
      <w:r w:rsidR="00DB627E" w:rsidRPr="008E17D7">
        <w:rPr>
          <w:rFonts w:ascii="GHEA Grapalat" w:hAnsi="GHEA Grapalat"/>
          <w:noProof/>
          <w:lang w:val="af-ZA"/>
        </w:rPr>
        <w:t xml:space="preserve"> </w:t>
      </w:r>
      <w:r w:rsidR="00B16932" w:rsidRPr="008E17D7">
        <w:rPr>
          <w:rFonts w:ascii="GHEA Grapalat" w:hAnsi="GHEA Grapalat"/>
          <w:noProof/>
          <w:lang w:val="hy-AM"/>
        </w:rPr>
        <w:t>անարդյունավետ աշխատանքին</w:t>
      </w:r>
      <w:r w:rsidR="00B16932" w:rsidRPr="008E17D7">
        <w:rPr>
          <w:rFonts w:ascii="GHEA Grapalat" w:hAnsi="GHEA Grapalat"/>
          <w:noProof/>
          <w:lang w:val="af-ZA"/>
        </w:rPr>
        <w:t xml:space="preserve"> </w:t>
      </w:r>
      <w:r w:rsidR="00B16932" w:rsidRPr="008E17D7">
        <w:rPr>
          <w:rFonts w:ascii="GHEA Grapalat" w:hAnsi="GHEA Grapalat"/>
          <w:noProof/>
          <w:lang w:val="en-US"/>
        </w:rPr>
        <w:t>վերաբերող</w:t>
      </w:r>
      <w:r w:rsidR="00B16932" w:rsidRPr="008E17D7">
        <w:rPr>
          <w:rFonts w:ascii="GHEA Grapalat" w:hAnsi="GHEA Grapalat"/>
          <w:noProof/>
          <w:lang w:val="af-ZA"/>
        </w:rPr>
        <w:t xml:space="preserve"> </w:t>
      </w:r>
      <w:r w:rsidR="00DB627E" w:rsidRPr="008E17D7">
        <w:rPr>
          <w:rFonts w:ascii="GHEA Grapalat" w:hAnsi="GHEA Grapalat"/>
          <w:noProof/>
          <w:lang w:val="af-ZA"/>
        </w:rPr>
        <w:t>հարց</w:t>
      </w:r>
      <w:r w:rsidR="00535D4E" w:rsidRPr="008E17D7">
        <w:rPr>
          <w:rFonts w:ascii="GHEA Grapalat" w:hAnsi="GHEA Grapalat"/>
          <w:noProof/>
          <w:lang w:val="af-ZA"/>
        </w:rPr>
        <w:t xml:space="preserve">ը </w:t>
      </w:r>
      <w:r w:rsidR="0082453F" w:rsidRPr="008E17D7">
        <w:rPr>
          <w:rFonts w:ascii="GHEA Grapalat" w:hAnsi="GHEA Grapalat"/>
          <w:noProof/>
          <w:lang w:val="af-ZA"/>
        </w:rPr>
        <w:t xml:space="preserve">շարունակում </w:t>
      </w:r>
      <w:r w:rsidR="00DB627E" w:rsidRPr="008E17D7">
        <w:rPr>
          <w:rFonts w:ascii="GHEA Grapalat" w:hAnsi="GHEA Grapalat"/>
          <w:noProof/>
          <w:lang w:val="af-ZA"/>
        </w:rPr>
        <w:t>է</w:t>
      </w:r>
      <w:r w:rsidR="0082453F" w:rsidRPr="008E17D7">
        <w:rPr>
          <w:rFonts w:ascii="GHEA Grapalat" w:hAnsi="GHEA Grapalat"/>
          <w:noProof/>
          <w:lang w:val="af-ZA"/>
        </w:rPr>
        <w:t xml:space="preserve"> </w:t>
      </w:r>
      <w:r w:rsidR="00E14A70" w:rsidRPr="008E17D7">
        <w:rPr>
          <w:rFonts w:ascii="GHEA Grapalat" w:hAnsi="GHEA Grapalat"/>
          <w:noProof/>
          <w:lang w:val="af-ZA"/>
        </w:rPr>
        <w:t xml:space="preserve">մնալ </w:t>
      </w:r>
      <w:r w:rsidR="00535D4E" w:rsidRPr="008E17D7">
        <w:rPr>
          <w:rFonts w:ascii="GHEA Grapalat" w:hAnsi="GHEA Grapalat"/>
          <w:noProof/>
          <w:lang w:val="af-ZA"/>
        </w:rPr>
        <w:t xml:space="preserve">դիմումներում </w:t>
      </w:r>
      <w:r w:rsidR="00B16932" w:rsidRPr="008E17D7">
        <w:rPr>
          <w:rFonts w:ascii="GHEA Grapalat" w:hAnsi="GHEA Grapalat" w:cs="Sylfaen"/>
          <w:lang w:val="af-ZA"/>
        </w:rPr>
        <w:t>ա</w:t>
      </w:r>
      <w:r w:rsidR="00B16932" w:rsidRPr="008E17D7">
        <w:rPr>
          <w:rFonts w:ascii="GHEA Grapalat" w:hAnsi="GHEA Grapalat"/>
          <w:noProof/>
          <w:lang w:val="af-ZA"/>
        </w:rPr>
        <w:t>ռավել շատ բա</w:t>
      </w:r>
      <w:r w:rsidR="004F3DB5" w:rsidRPr="008E17D7">
        <w:rPr>
          <w:rFonts w:ascii="GHEA Grapalat" w:hAnsi="GHEA Grapalat"/>
          <w:noProof/>
          <w:lang w:val="af-ZA"/>
        </w:rPr>
        <w:t>րձրացված հարցը</w:t>
      </w:r>
      <w:r w:rsidR="00AD4360" w:rsidRPr="008E17D7">
        <w:rPr>
          <w:rFonts w:ascii="GHEA Grapalat" w:hAnsi="GHEA Grapalat"/>
          <w:noProof/>
          <w:lang w:val="af-ZA"/>
        </w:rPr>
        <w:t xml:space="preserve">, </w:t>
      </w:r>
    </w:p>
    <w:p w14:paraId="51365278" w14:textId="5224DD0A" w:rsidR="00456AE2" w:rsidRPr="008E17D7" w:rsidRDefault="00456AE2" w:rsidP="00A74DC4">
      <w:pPr>
        <w:pStyle w:val="af"/>
        <w:numPr>
          <w:ilvl w:val="0"/>
          <w:numId w:val="29"/>
        </w:numPr>
        <w:tabs>
          <w:tab w:val="left" w:pos="284"/>
          <w:tab w:val="left" w:pos="900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8E17D7">
        <w:rPr>
          <w:rFonts w:ascii="GHEA Grapalat" w:hAnsi="GHEA Grapalat"/>
          <w:lang w:val="af-ZA"/>
        </w:rPr>
        <w:t>դիմում-</w:t>
      </w:r>
      <w:r w:rsidR="001D796E" w:rsidRPr="008E17D7">
        <w:rPr>
          <w:rFonts w:ascii="GHEA Grapalat" w:hAnsi="GHEA Grapalat"/>
          <w:lang w:val="af-ZA"/>
        </w:rPr>
        <w:t>բողոքներից</w:t>
      </w:r>
      <w:r w:rsidR="001B6E9D" w:rsidRPr="008E17D7">
        <w:rPr>
          <w:rFonts w:ascii="GHEA Grapalat" w:hAnsi="GHEA Grapalat"/>
          <w:lang w:val="af-ZA"/>
        </w:rPr>
        <w:t xml:space="preserve"> </w:t>
      </w:r>
      <w:r w:rsidR="00DA01EB" w:rsidRPr="008E17D7">
        <w:rPr>
          <w:rFonts w:ascii="GHEA Grapalat" w:hAnsi="GHEA Grapalat"/>
          <w:lang w:val="hy-AM"/>
        </w:rPr>
        <w:t>4</w:t>
      </w:r>
      <w:r w:rsidRPr="008E17D7">
        <w:rPr>
          <w:rFonts w:ascii="GHEA Grapalat" w:hAnsi="GHEA Grapalat"/>
          <w:lang w:val="af-ZA"/>
        </w:rPr>
        <w:t>-</w:t>
      </w:r>
      <w:r w:rsidR="009D483E" w:rsidRPr="008E17D7">
        <w:rPr>
          <w:rFonts w:ascii="GHEA Grapalat" w:hAnsi="GHEA Grapalat"/>
          <w:lang w:val="hy-AM"/>
        </w:rPr>
        <w:t xml:space="preserve">ում </w:t>
      </w:r>
      <w:r w:rsidR="009D483E" w:rsidRPr="008E17D7">
        <w:rPr>
          <w:rFonts w:ascii="GHEA Grapalat" w:hAnsi="GHEA Grapalat"/>
          <w:lang w:val="af-ZA"/>
        </w:rPr>
        <w:t>(</w:t>
      </w:r>
      <w:r w:rsidR="00DA01EB" w:rsidRPr="008E17D7">
        <w:rPr>
          <w:rFonts w:ascii="GHEA Grapalat" w:hAnsi="GHEA Grapalat"/>
          <w:lang w:val="hy-AM"/>
        </w:rPr>
        <w:t>21</w:t>
      </w:r>
      <w:r w:rsidR="009D483E" w:rsidRPr="008E17D7">
        <w:rPr>
          <w:rFonts w:ascii="GHEA Grapalat" w:hAnsi="GHEA Grapalat"/>
          <w:lang w:val="af-ZA"/>
        </w:rPr>
        <w:t>%)</w:t>
      </w:r>
      <w:r w:rsidR="009D13E1" w:rsidRPr="008E17D7">
        <w:rPr>
          <w:rFonts w:ascii="GHEA Grapalat" w:hAnsi="GHEA Grapalat"/>
          <w:lang w:val="af-ZA"/>
        </w:rPr>
        <w:t xml:space="preserve"> </w:t>
      </w:r>
      <w:r w:rsidR="009D483E" w:rsidRPr="008E17D7">
        <w:rPr>
          <w:rFonts w:ascii="GHEA Grapalat" w:hAnsi="GHEA Grapalat"/>
          <w:lang w:val="af-ZA"/>
        </w:rPr>
        <w:t xml:space="preserve">բարձրացված հարցերը դուրս են </w:t>
      </w:r>
      <w:r w:rsidR="009D483E" w:rsidRPr="008E17D7">
        <w:rPr>
          <w:rFonts w:ascii="GHEA Grapalat" w:hAnsi="GHEA Grapalat"/>
          <w:lang w:val="hy-AM"/>
        </w:rPr>
        <w:t xml:space="preserve">եղել </w:t>
      </w:r>
      <w:r w:rsidR="009D483E" w:rsidRPr="008E17D7">
        <w:rPr>
          <w:rFonts w:ascii="GHEA Grapalat" w:hAnsi="GHEA Grapalat"/>
          <w:lang w:val="af-ZA"/>
        </w:rPr>
        <w:t>ԿՏՄ լիազորությունների շրջանակից</w:t>
      </w:r>
      <w:r w:rsidR="00FB1A10" w:rsidRPr="008E17D7">
        <w:rPr>
          <w:rFonts w:ascii="GHEA Grapalat" w:hAnsi="GHEA Grapalat"/>
          <w:lang w:val="af-ZA"/>
        </w:rPr>
        <w:t xml:space="preserve">, ինչը վկայում է այն մասին, որ քաղաքացիները </w:t>
      </w:r>
      <w:r w:rsidR="00E96689" w:rsidRPr="008E17D7">
        <w:rPr>
          <w:rFonts w:ascii="GHEA Grapalat" w:hAnsi="GHEA Grapalat"/>
          <w:lang w:val="af-ZA"/>
        </w:rPr>
        <w:t xml:space="preserve">բավարար չափով </w:t>
      </w:r>
      <w:r w:rsidR="00FB1A10" w:rsidRPr="008E17D7">
        <w:rPr>
          <w:rFonts w:ascii="GHEA Grapalat" w:hAnsi="GHEA Grapalat"/>
          <w:lang w:val="af-ZA"/>
        </w:rPr>
        <w:t>ծանոթ չեն ԿՏՄ լիազորությունների շրջանակին</w:t>
      </w:r>
      <w:r w:rsidR="001D796E" w:rsidRPr="008E17D7">
        <w:rPr>
          <w:rFonts w:ascii="GHEA Grapalat" w:hAnsi="GHEA Grapalat"/>
          <w:lang w:val="af-ZA"/>
        </w:rPr>
        <w:t>:</w:t>
      </w:r>
    </w:p>
    <w:p w14:paraId="2C06A1D5" w14:textId="77777777" w:rsidR="00A175E3" w:rsidRPr="008E17D7" w:rsidRDefault="00A175E3" w:rsidP="00A74DC4">
      <w:pPr>
        <w:pStyle w:val="af"/>
        <w:tabs>
          <w:tab w:val="left" w:pos="142"/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</w:p>
    <w:p w14:paraId="1D5D0D21" w14:textId="7D2D9104" w:rsidR="004F3DB5" w:rsidRPr="005E04D4" w:rsidRDefault="00456AE2" w:rsidP="005E04D4">
      <w:pPr>
        <w:pStyle w:val="af"/>
        <w:tabs>
          <w:tab w:val="left" w:pos="142"/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b/>
          <w:lang w:val="af-ZA"/>
        </w:rPr>
      </w:pPr>
      <w:r w:rsidRPr="008E17D7">
        <w:rPr>
          <w:rFonts w:ascii="GHEA Grapalat" w:hAnsi="GHEA Grapalat" w:cs="Sylfaen"/>
          <w:b/>
          <w:lang w:val="af-ZA"/>
        </w:rPr>
        <w:t>Ելնելով վերլուծության արդյունքնե</w:t>
      </w:r>
      <w:r w:rsidR="00B047FB" w:rsidRPr="008E17D7">
        <w:rPr>
          <w:rFonts w:ascii="GHEA Grapalat" w:hAnsi="GHEA Grapalat" w:cs="Sylfaen"/>
          <w:b/>
          <w:lang w:val="af-ZA"/>
        </w:rPr>
        <w:t xml:space="preserve">րից </w:t>
      </w:r>
      <w:r w:rsidR="006E6292" w:rsidRPr="008E17D7">
        <w:rPr>
          <w:rFonts w:ascii="GHEA Grapalat" w:hAnsi="GHEA Grapalat" w:cs="Sylfaen"/>
          <w:b/>
          <w:lang w:val="af-ZA"/>
        </w:rPr>
        <w:t>առաջարկում ենք՝</w:t>
      </w:r>
      <w:r w:rsidR="005E04D4">
        <w:rPr>
          <w:rFonts w:ascii="GHEA Grapalat" w:hAnsi="GHEA Grapalat" w:cs="Sylfaen"/>
          <w:b/>
          <w:lang w:val="af-ZA"/>
        </w:rPr>
        <w:t xml:space="preserve"> </w:t>
      </w:r>
      <w:r w:rsidR="004F3DB5" w:rsidRPr="00AA52B9">
        <w:rPr>
          <w:rFonts w:ascii="GHEA Grapalat" w:hAnsi="GHEA Grapalat"/>
          <w:lang w:val="hy-AM"/>
        </w:rPr>
        <w:t>2022</w:t>
      </w:r>
      <w:r w:rsidR="0042582F">
        <w:rPr>
          <w:rFonts w:ascii="GHEA Grapalat" w:hAnsi="GHEA Grapalat"/>
          <w:lang w:val="hy-AM"/>
        </w:rPr>
        <w:t xml:space="preserve"> թվականին</w:t>
      </w:r>
      <w:bookmarkStart w:id="0" w:name="_GoBack"/>
      <w:bookmarkEnd w:id="0"/>
      <w:r w:rsidR="004F3DB5" w:rsidRPr="00AA52B9">
        <w:rPr>
          <w:rFonts w:ascii="GHEA Grapalat" w:hAnsi="GHEA Grapalat"/>
          <w:lang w:val="hy-AM"/>
        </w:rPr>
        <w:t xml:space="preserve"> ԿՏՄ-ի կողմից իրականացվելիք կանխարգելիչ միջոցառումների ընթացքում անդրադառնալ նաև ԿՏՄ լիազորությունների մասին հանրությանը տեղեկացնելու գործառույթին:</w:t>
      </w:r>
    </w:p>
    <w:p w14:paraId="15CD6FC6" w14:textId="77777777" w:rsidR="003E21E3" w:rsidRPr="008E17D7" w:rsidRDefault="003E21E3" w:rsidP="00535D4E">
      <w:pPr>
        <w:shd w:val="clear" w:color="auto" w:fill="FFFFFF"/>
        <w:spacing w:after="0"/>
        <w:ind w:left="-709" w:firstLine="567"/>
        <w:jc w:val="right"/>
        <w:rPr>
          <w:rFonts w:ascii="GHEA Grapalat" w:hAnsi="GHEA Grapalat"/>
          <w:b/>
          <w:noProof/>
          <w:sz w:val="24"/>
          <w:szCs w:val="24"/>
          <w:lang w:val="hy-AM" w:eastAsia="ru-RU"/>
        </w:rPr>
      </w:pPr>
    </w:p>
    <w:p w14:paraId="0545CF08" w14:textId="77777777" w:rsidR="003E21E3" w:rsidRPr="008E17D7" w:rsidRDefault="003E21E3" w:rsidP="00535D4E">
      <w:pPr>
        <w:shd w:val="clear" w:color="auto" w:fill="FFFFFF"/>
        <w:spacing w:after="0"/>
        <w:ind w:left="-709" w:firstLine="567"/>
        <w:jc w:val="right"/>
        <w:rPr>
          <w:rFonts w:ascii="GHEA Grapalat" w:hAnsi="GHEA Grapalat"/>
          <w:b/>
          <w:noProof/>
          <w:sz w:val="24"/>
          <w:szCs w:val="24"/>
          <w:lang w:val="hy-AM" w:eastAsia="ru-RU"/>
        </w:rPr>
      </w:pPr>
    </w:p>
    <w:p w14:paraId="6224200D" w14:textId="6F6D10C8" w:rsidR="00B16F83" w:rsidRDefault="004C6846" w:rsidP="00535D4E">
      <w:pPr>
        <w:shd w:val="clear" w:color="auto" w:fill="FFFFFF"/>
        <w:spacing w:after="0"/>
        <w:ind w:left="-709" w:firstLine="567"/>
        <w:jc w:val="right"/>
        <w:rPr>
          <w:rFonts w:ascii="GHEA Grapalat" w:hAnsi="GHEA Grapalat"/>
          <w:noProof/>
          <w:color w:val="000000"/>
          <w:lang w:val="af-ZA" w:eastAsia="ru-RU"/>
        </w:rPr>
      </w:pPr>
      <w:r w:rsidRPr="008E17D7">
        <w:rPr>
          <w:rFonts w:ascii="GHEA Grapalat" w:hAnsi="GHEA Grapalat"/>
          <w:b/>
          <w:noProof/>
          <w:sz w:val="24"/>
          <w:szCs w:val="24"/>
          <w:lang w:val="af-ZA" w:eastAsia="ru-RU"/>
        </w:rPr>
        <w:t>ՌԳՍՊՎԳ վարչություն</w:t>
      </w:r>
    </w:p>
    <w:sectPr w:rsidR="00B16F83" w:rsidSect="003E5B99">
      <w:footerReference w:type="even" r:id="rId14"/>
      <w:footerReference w:type="default" r:id="rId15"/>
      <w:pgSz w:w="12240" w:h="15840"/>
      <w:pgMar w:top="709" w:right="616" w:bottom="180" w:left="426" w:header="709" w:footer="162" w:gutter="56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55B4C" w14:textId="77777777" w:rsidR="00F37E21" w:rsidRDefault="00F37E21" w:rsidP="00220977">
      <w:pPr>
        <w:spacing w:after="0" w:line="240" w:lineRule="auto"/>
      </w:pPr>
      <w:r>
        <w:separator/>
      </w:r>
    </w:p>
    <w:p w14:paraId="032C3B12" w14:textId="77777777" w:rsidR="00F37E21" w:rsidRDefault="00F37E21"/>
  </w:endnote>
  <w:endnote w:type="continuationSeparator" w:id="0">
    <w:p w14:paraId="610A8389" w14:textId="77777777" w:rsidR="00F37E21" w:rsidRDefault="00F37E21" w:rsidP="00220977">
      <w:pPr>
        <w:spacing w:after="0" w:line="240" w:lineRule="auto"/>
      </w:pPr>
      <w:r>
        <w:continuationSeparator/>
      </w:r>
    </w:p>
    <w:p w14:paraId="6B64F9CE" w14:textId="77777777" w:rsidR="00F37E21" w:rsidRDefault="00F37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BB3A6" w14:textId="77777777" w:rsidR="00D826CF" w:rsidRDefault="00D826CF" w:rsidP="00A06E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17C0C5" w14:textId="77777777" w:rsidR="00D826CF" w:rsidRDefault="00D826CF">
    <w:pPr>
      <w:pStyle w:val="a3"/>
    </w:pPr>
  </w:p>
  <w:p w14:paraId="604B1AC2" w14:textId="77777777" w:rsidR="00D826CF" w:rsidRDefault="00D826C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5850" w14:textId="766B5C1D" w:rsidR="00D826CF" w:rsidRDefault="00D826CF" w:rsidP="00A06E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82F">
      <w:rPr>
        <w:rStyle w:val="a5"/>
        <w:noProof/>
      </w:rPr>
      <w:t>- 5 -</w:t>
    </w:r>
    <w:r>
      <w:rPr>
        <w:rStyle w:val="a5"/>
      </w:rPr>
      <w:fldChar w:fldCharType="end"/>
    </w:r>
  </w:p>
  <w:p w14:paraId="5E6AAC0F" w14:textId="77777777" w:rsidR="00D826CF" w:rsidRDefault="00D826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D22D9" w14:textId="77777777" w:rsidR="00F37E21" w:rsidRDefault="00F37E21" w:rsidP="00220977">
      <w:pPr>
        <w:spacing w:after="0" w:line="240" w:lineRule="auto"/>
      </w:pPr>
      <w:r>
        <w:separator/>
      </w:r>
    </w:p>
    <w:p w14:paraId="4E2EA63D" w14:textId="77777777" w:rsidR="00F37E21" w:rsidRDefault="00F37E21"/>
  </w:footnote>
  <w:footnote w:type="continuationSeparator" w:id="0">
    <w:p w14:paraId="6384C6D1" w14:textId="77777777" w:rsidR="00F37E21" w:rsidRDefault="00F37E21" w:rsidP="00220977">
      <w:pPr>
        <w:spacing w:after="0" w:line="240" w:lineRule="auto"/>
      </w:pPr>
      <w:r>
        <w:continuationSeparator/>
      </w:r>
    </w:p>
    <w:p w14:paraId="77CC2527" w14:textId="77777777" w:rsidR="00F37E21" w:rsidRDefault="00F37E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8pt;height:11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5&#10;0UbqawMAAAAQAAAOAAAAZHJzL2Uyb0RvYy54bWzsl8lu2zAQhu8F+g6ErkVqy/GiGLGLJm16CVIj&#10;Th5gQlG2EIoUSMZLn74zJCU5bppDe/XFpsSZ4c+Pi2Yuv+wqyTbC2FKrWZJ+7idMKK7zUq1myePD&#10;zVmWMOtA5SC1ErNkL2zyZf7xw+W2noqBXmuZC8MwiLLTbT1L1s7V017P8rWowH7WtVDYWWhTgcNH&#10;s+rlBrYYvZK9Qb8/7m21yWujubAW334Lncncxy8Kwd3PorDCMTlLUJvzv8b/PtFvb34J05WBel3y&#10;KAP+QUUFpcJB21DfwAF7MeU/hJKaP4v8GtQGLIaUfHr4JmqU/P8jw1Rtfph6WS8MKed3m4VhZe7Z&#10;KKhwsQId7IhmCKt35LXqAuwKU1EgXRRs56PsW8Ji5xjHl4NBNu7jOnDsSkeDIbb9CvA1LhN5Dcbj&#10;SZ8s0CA7z3CJG4Pv74ZAXWF8bBxosjUpUps/J5ldJCzM8it3uHnZ1YtzWk3ZjTZbMDnTht2R7Cxr&#10;MVCUhkET0UZ8R7P/2zzeB9HOAqa1se6H0BWjxiwBLzJojApJnd9zsLm1LuhqvPxCNdLcbukxuN2V&#10;zvcE5An/cbGNk9c6HAxQfK3xXHBnwnSldUu3l4LMc1EswibB1j06SqDjLdTZ45KsUXZnIjcyRSas&#10;AnPrdwHIFV4NMmFo8wBPy1+z5CId0tKTAG8i4FZdmWfcEwnGdqWKj2iyxqHwYC9eFEcMqZ9wVGEx&#10;UppRnGdh6Pah3UJ6rZZlflNK6R/oKhHX0rAN4GjSpVHyKys/KnP7WhTAcet/qtSZdAGFgKMOAaGD&#10;26MObjscyMmTiTxICjYHHZrhaEKC2YkPQYl8zjs+zSY58SEokc+w45OeT1J/mZ4AEZUIaHQAKBtk&#10;/no4ASIqEdC4AxS+xqcrCO9lohIBTQ4ATYbnpzvaf7iISgSUdYCIjv+Sn44YUYmALg4AjUeT0yXt&#10;dxBRCRnRQWrpE1PCFTZQm34KlS/AwNvJJjphytmlsy9WLOt7rPVCLtrku7bJX6W6FwWWNlRfJLRG&#10;vrzsckLgXCjMC33XGnIRUsURFiK+/MDBWo8wAwpI1gUmmW3sGOB1vtnEDtKiPbkKX522zjFzfc+5&#10;9fAja+Va56pU2rw1sy7bLYK9lx/B0LQI5VGJ6U1iSUx17OEztg8L9/lvAAAA//8DAFBLAwQUAAYA&#10;CAAAACEAV5ZQjtkAAAADAQAADwAAAGRycy9kb3ducmV2LnhtbEyPQUvDQBCF74L/YRnBi9iNtdQS&#10;sykiiHg0KeJxmh2z0exszG6b+O8dvejlweMN731TbGffqyONsQts4GqRgSJugu24NbCrHy43oGJC&#10;ttgHJgNfFGFbnp4UmNsw8TMdq9QqKeGYowGX0pBrHRtHHuMiDMSSvYXRYxI7ttqOOEm57/Uyy9ba&#10;Y8ey4HCge0fNR3XwBqxLq4vd0+sLPjbTezXU9c3npjbm/Gy+uwWVaE5/x/CDL+hQCtM+HNhG1RuQ&#10;R9KvSna9Frc3sFxloMtC/2cvvwEAAP//AwBQSwECLQAUAAYACAAAACEAk169kvsAAADhAQAAEwAA&#10;AAAAAAAAAAAAAAAAAAAAW0NvbnRlbnRfVHlwZXNdLnhtbFBLAQItABQABgAIAAAAIQA4/SH/1gAA&#10;AJQBAAALAAAAAAAAAAAAAAAAACwBAABfcmVscy8ucmVsc1BLAQItABQABgAIAAAAIQC50UbqawMA&#10;AAAQAAAOAAAAAAAAAAAAAAAAACsCAABkcnMvZTJvRG9jLnhtbFBLAQItABQABgAIAAAAIQBXllCO&#10;2QAAAAMBAAAPAAAAAAAAAAAAAAAAAMIFAABkcnMvZG93bnJldi54bWxQSwUGAAAAAAQABADzAAAA&#10;yAYAAAAA&#10;" o:bullet="t">
        <v:imagedata r:id="rId1" o:title="" cropbottom="-2850f" cropright="-923f"/>
        <o:lock v:ext="edit" aspectratio="f"/>
      </v:shape>
    </w:pict>
  </w:numPicBullet>
  <w:numPicBullet w:numPicBulletId="1">
    <w:pict>
      <v:shape id="_x0000_i1123" type="#_x0000_t75" style="width:12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S&#10;+DhoZwMAABEQAAAOAAAAZHJzL2Uyb0RvYy54bWzsl81u2zAMgO8D9g6CD7sMrWPnt1mTAm3XXoou&#10;qNvdFVlOjMiSJylusqcfKSt2mnUt0F1zsWWLpMhPtEyeX2wKQSquTa7kJIhOOwHhkqk0l4tJ8PR4&#10;czIKiLFUplQoySfBlpvgYvr50/lzOeaxWiqRck3AiDTj53ISLK0tx2Fo2JIX1JyqkkuYzJQuqIVH&#10;vQhTTZ/BeiHCuNMZhM9Kp6VWjBsDb6/ryWDq7GcZZ/ZHlhluiZgE4Jt1V+2uc7yG03M6XmhaLnPm&#10;3aAf8KKguYRFG1PX1FKy1vkHTAnFVjy9orKiBkwKNt5/430U7P8t07GsbnWZlDONnrP7aqZJnjo2&#10;khawWTUdmPBiACs80Fq0BjaZLtCQyjKycVa2DWG+sYTBy2gUj0ZxQBhMRf241/E7wJawTagVdwcx&#10;7GtAQODsrDNoBb6/aQL8qteHwZ5PpkSPZPV3kMNBQOoov/xaK/vtXtV3kmyLuRJk2G+iR+Vd6DtD&#10;xlPDRUkm8vInBOQywIf/r0DeJtGEQcelNvaWq4LgYBJIlRRqBSnuFqHVnbG1Tzs5tzc7t+wmcZHb&#10;zaVKt8hgDnfYX23Flaq/BSrZUsGnwKyuQxXGJnYrOIqnPJvVeQGjB1AUFL9oLk+eEpQGR1sRUYkI&#10;eJCC6ju38VQs4DQQAQGZRzpPfsNmRj3cbXTAiXB6Jy/1CqmBbZtL/wgiS1gKAp2tJYPAa6reCwOW&#10;ohHaWXGNBw7mCvprlMjTm1wI94CnB78SmlQUVhM28i6/kHKrErsteUYZZPvXQp4IW6Pg9GCC03qC&#10;mYMJZlocwMmR8TzQFRjGLZpef+iS+8gHoXg+3ZbPLkmOfBCK59Nr+UTdYYRHIjkCQioeUH8PEP5f&#10;joDw2EEqHtCgBRTHI0igYwYBIKTiAQ33AA173eMZ7X5cSMUDGrWAkI77kx/PIKTiAZ3tARr0h8dD&#10;2mUQUqkror3S0hWmiKtOoKb85DKdUU0Pi00E/KJuc71hW93ZzSvVHZSnrTnnAawKL9t6eG14Uj5A&#10;f1gXs7uC2ewKYCEfeAbtEDYtgfPhZVFJGePSxr74c9IolUEJ2ih231f08qjKXbvaKMfvKzcabmUl&#10;baNc5FLp1wy0tXBWyzssPmoAhA1TeNBzOhHfI2Nju/8M4/1OfvoHAAD//wMAUEsDBBQABgAIAAAA&#10;IQDYXymt2QAAAAMBAAAPAAAAZHJzL2Rvd25yZXYueG1sTI/BTsMwEETvSPyDtUjcqE1VohLiVKhq&#10;b3Cg0LsTb+O09jqK3dTw9RgucNnRalYzb6tVcpZNOIbek4T7mQCG1HrdUyfh4317twQWoiKtrCeU&#10;8IkBVvX1VaVK7S/0htMudiyHUCiVBBPjUHIeWoNOhZkfkLJ38KNTMa9jx/WoLjncWT4XouBO9ZQb&#10;jBpwbbA97c5OQjN9Pe4PxeblVdh1MsViu0nHvZS3N+n5CVjEFP+O4Qc/o0OdmRp/Jh2YlZAfib8z&#10;e/PlA7Am60IAryv+n73+BgAA//8DAFBLAQItABQABgAIAAAAIQCTXr2S+wAAAOEBAAATAAAAAAAA&#10;AAAAAAAAAAAAAABbQ29udGVudF9UeXBlc10ueG1sUEsBAi0AFAAGAAgAAAAhADj9If/WAAAAlAEA&#10;AAsAAAAAAAAAAAAAAAAALAEAAF9yZWxzLy5yZWxzUEsBAi0AFAAGAAgAAAAhAFL4OGhnAwAAERAA&#10;AA4AAAAAAAAAAAAAAAAAKwIAAGRycy9lMm9Eb2MueG1sUEsBAi0AFAAGAAgAAAAhANhfKa3ZAAAA&#10;AwEAAA8AAAAAAAAAAAAAAAAAvgUAAGRycy9kb3ducmV2LnhtbFBLBQYAAAAABAAEAPMAAADEBgAA&#10;AAA=&#10;" o:bullet="t">
        <v:imagedata r:id="rId2" o:title="" croptop="-10443f" cropbottom="-10443f" cropleft="-4981f" cropright="-4981f"/>
        <o:lock v:ext="edit" aspectratio="f"/>
      </v:shape>
    </w:pict>
  </w:numPicBullet>
  <w:numPicBullet w:numPicBulletId="2">
    <w:pict>
      <v:shape id="_x0000_i1124" type="#_x0000_t75" style="width:7.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rj7PRgMAALcPAAAOAAAAZHJzL2Uyb0RvYy54bWzsl1Fv2jAQgN8n7T9YeZ0oJARIUaFS27Uv1YZK&#10;+wNcxyFRHTuy3QD79btzTMJY10rda16CE9+d7747m/PF5a4UpObaFEougvBsFBAumUoLuVkET4+3&#10;gyQgxlKZUqEkXwR7boLL5dcvF9tqziOVK5FyTcCINPNttQhya6v5cGhYzktqzlTFJUxmSpfUwqve&#10;DFNNt2C9FMNoNJoOt0qnlVaMGwNfb5rJYOnsZxln9meWGW6JWATgm3VP7Z7P+BwuL+h8o2mVF8y7&#10;QT/hRUkLCYu2pm6opeRVF58wJRR74ek1lTU1YFKw+fEX76Ng/2+ZzmV9p6t1tdLoOftRrzQpUsdG&#10;0hKS1dCBCS8GsIYnWpvOwC7TJRpSWUZ2zsq+Jcx3ljD4GE6ieAR5YDDlxy4DLIc0odZ4FCcjlACB&#10;ZJxAir0T+fd3TYBfzfowOPLJVOiRrP8OchaQJsh4sFKFtGRtqSbTNmTUOMR70DYe1Umk//L5/aBb&#10;j+m80sbecVUSHCwC2C86dtVE63tjGy8OMi4FB0fsbu0CtLsrle4x1Gf4hTRqK65VU/JUslxBxTOr&#10;m+CEsWu7FxzFU56tmvTD6AEUBcWNy+XgaY3S4GQnImoRAgFSUn3v8kvFBja9CAjIPNLn9a9FcB7G&#10;LsHggBPh9F5e6RfIdgC2bSH9K2Q4h6Vgy65eJYOgQxew98KApRDqICAvXOO5gnWA/holivS2EMK9&#10;4CHBr4UmNYXVhA29y39IuVWJ3Vc8owyK+lspB8I2KDg9meC0mWDmZIKZDgdwcmQ8D3QFhlGHJp7M&#10;0GHS80Eons+443Mokp4PQvF84o5POJ6F076AcFchFQ9ocgQoiRJ3PPQVhFQ8oGkHKIoSKKD+CIIK&#10;Qioe0OwI0Cwe92e0++NCKh5Q0gFCOu6fvN9iSMUDOj8CNJ3M+kPaVRBSaTqio9bSNaaIqymgtv3k&#10;Ml1RTd9uNkEJWs6unX01fF09wC2u6UUP/a459K9CPvAMLi14tQgwR+7i2PWElDEurevqwa6TRqkM&#10;OshWcfyxopdHVe4ula1y9LFyq+FWVtK2ymUhlX7LQNfKZo28w+KjhkDwWjM8uRk6EX+Txevn8TuM&#10;j+/by98AAAD//wMAUEsDBBQABgAIAAAAIQD0K10e1AAAAAMBAAAPAAAAZHJzL2Rvd25yZXYueG1s&#10;TI9BS8QwEIXvgv8hjODNTS0iWpsuUvDowa6Ix7QZm+w2k5Jkt/XfO+pBLzM83vDme/V29ZM4YUwu&#10;kILrTQECaQjG0ajgdfd0dQciZU1GT4FQwScm2DbnZ7WuTFjoBU9dHgWHUKq0ApvzXEmZBotep02Y&#10;kdj7CNHrzDKO0kS9cLifZFkUt9JrR/zB6hlbi8OhO3oF5VvA7r6N792w3/XPzjrvl1apy4v18QFE&#10;xjX/HcM3PqNDw0x9OJJJYlLARfLPZK+8YdX/btnU8j978wUAAP//AwBQSwECLQAUAAYACAAAACEA&#10;k169kvsAAADhAQAAEwAAAAAAAAAAAAAAAAAAAAAAW0NvbnRlbnRfVHlwZXNdLnhtbFBLAQItABQA&#10;BgAIAAAAIQA4/SH/1gAAAJQBAAALAAAAAAAAAAAAAAAAACwBAABfcmVscy8ucmVsc1BLAQItABQA&#10;BgAIAAAAIQBZrj7PRgMAALcPAAAOAAAAAAAAAAAAAAAAACsCAABkcnMvZTJvRG9jLnhtbFBLAQIt&#10;ABQABgAIAAAAIQD0K10e1AAAAAMBAAAPAAAAAAAAAAAAAAAAAJ0FAABkcnMvZG93bnJldi54bWxQ&#10;SwUGAAAAAAQABADzAAAAngYAAAAA&#10;" o:bullet="t">
        <v:imagedata r:id="rId3" o:title="" croptop="-11660f" cropbottom="-19299f" cropleft="-16171f" cropright="-20427f"/>
        <o:lock v:ext="edit" aspectratio="f"/>
      </v:shape>
    </w:pict>
  </w:numPicBullet>
  <w:numPicBullet w:numPicBulletId="3">
    <w:pict>
      <v:shape id="_x0000_i1125" type="#_x0000_t75" style="width:9pt;height:7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y&#10;bAEgRQMAALsPAAAOAAAAZHJzL2Uyb0RvYy54bWzsl81u2zAMgO8D9g6CrkPq2Plt0KRA27WXYgua&#10;9gFUWU6MypIhqfnZ04+UFdvLuhborr44skVS5EdKoS4u94UkW2FsrtWcxmd9SoTiOs3Vek6fHm97&#10;U0qsYyplUisxpwdh6eXi65eLXTkTid5omQpDwIiys105pxvnylkUWb4RBbNnuhQKJjNtCubg1ayj&#10;1LAdWC9klPT742inTVoazYW18PWmmqQLbz/LBHc/s8wKR+Scgm/OP41/PuMzWlyw2dqwcpPz4Ab7&#10;hBcFyxUsWpu6YY6RV5N/wpTU/EWk10xtmQWTks/aX4KPkv+/ZTZT2ztTrsqlQc/5j+3SkDz1bBQr&#10;IFkVHZgIYgArOtFaNwb2mSnQkM4ysvdWDjVhsXeEw8d4lAz7kAcOU2HsM8A3kCbUis+nMeSVEhBI&#10;xuNJH8ZB4vu7NsCxygEYtJyyJbqktn9HORhRUoU56i11rhxZOWbIYFhHjTrHkI/6NtA6Cfafbr8f&#10;eO00m5XGujuhC4KDOYU9Y0a+otj23rrKjaOMT8PRE7df+Rjd/kqnB4z2GX4hlcbJa12VPVN8o6Hq&#10;uTNVdNK6lTtIgeKpyJZVCcDoARQlw80rVO9phdLgZCMitzIGBKRg5t7nmMk1bHxJCcg8sufVrzk9&#10;j4c+yeCAFxHsXl2ZF0guBdsuV+EVsryBpWDbLl8Vh6BjH3DwwoKleIql8CIMni1YFuiv1TJPb3Mp&#10;/QseFOJaGrJlsJp0cXD5Dym/KnGHUmSMQ2F/K1RPugqFYCcTglUT3J5McNvgAE6eTOCBrsAwadAM&#10;RxNfxx0fhBL4DBo+xyLp+CCUwGfY8IkHk3iM1d8BQioB0KgFaJpM/fHQAUIqAdC4AZQkUyigroLg&#10;XEYqAdCkBWgyHHRntP/jQioB0LQBhHT8P3m3xZBKAHTeAjQeTbpD2lcQUqk6olZr6RtTxFUVUN1+&#10;CpUumWFvN5ugBC1n086+WrEqH+AmV/Wix37XHvtXqR5EBhcXvD1QzJG/PDY9IeNcKJeE3s1Lo1QG&#10;HWStOPhYMcijqvAXy1o5+Vi51vAra+Vq5SJX2rxloGlls0reYwlRAyC82UQnt0MvEm6zeAVtv8O4&#10;fede/AYAAP//AwBQSwMEFAAGAAgAAAAhACsS1jLYAAAAAwEAAA8AAABkcnMvZG93bnJldi54bWxM&#10;j91KA0EMhe8F32GI4J2dtaiV7c4WEUUQlFr7AOlOuj+dySw703b79ka90JuEwwkn3ykWo3fqQENs&#10;Axu4nmSgiKtgW64NrD+fr+5BxYRs0QUmAyeKsCjPzwrMbTjyBx1WqVYSwjFHA01Kfa51rBryGCeh&#10;JxZvGwaPSeRQazvgUcK909Msu9MeW5YPDfb02FC1W+29gdnWvZzeZjv3Wj31732G3bK77Yy5vBgf&#10;5qASjenvGL7xBR1KYdqEPduonAEpkn6meNMbUZvfrctC/2cvvwAAAP//AwBQSwECLQAUAAYACAAA&#10;ACEAk169kvsAAADhAQAAEwAAAAAAAAAAAAAAAAAAAAAAW0NvbnRlbnRfVHlwZXNdLnhtbFBLAQIt&#10;ABQABgAIAAAAIQA4/SH/1gAAAJQBAAALAAAAAAAAAAAAAAAAACwBAABfcmVscy8ucmVsc1BLAQIt&#10;ABQABgAIAAAAIQBybAEgRQMAALsPAAAOAAAAAAAAAAAAAAAAACsCAABkcnMvZTJvRG9jLnhtbFBL&#10;AQItABQABgAIAAAAIQArEtYy2AAAAAMBAAAPAAAAAAAAAAAAAAAAAJwFAABkcnMvZG93bnJldi54&#10;bWxQSwUGAAAAAAQABADzAAAAoQYAAAAA&#10;" o:bullet="t">
        <v:imagedata r:id="rId4" o:title="" croptop="-16171f" cropbottom="-20427f" cropleft="-10443f" cropright="-10443f"/>
        <o:lock v:ext="edit" aspectratio="f"/>
      </v:shape>
    </w:pict>
  </w:numPicBullet>
  <w:numPicBullet w:numPicBulletId="4">
    <w:pict>
      <v:shape id="_x0000_i1126" type="#_x0000_t75" style="width:9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+&#10;osNSOgMAALgPAAAOAAAAZHJzL2Uyb0RvYy54bWzsl1FP2zAQx98n7TtYeZ0gTdrSUtEiAYMXtFUU&#10;PoBxnDbCsSPbpO0+/e5sN8k6BhJ7zUvrxHeX//3Occ4Xl7tSkJprUyg5j5LTQUS4ZCor5HoePT3e&#10;nkwjYiyVGRVK8nm05ya6XHz9crGtZjxVGyUyrgkEkWa2rebRxtpqFseGbXhJzamquITJXOmSWrjU&#10;6zjTdAvRSxGng8FZvFU6q7Ri3Bi4e+Mno4WLn+ec2Z95brglYh6BNut+tft9xt94cUFna02rTcGC&#10;DPoJFSUtJDy0CXVDLSWvuvhEKKHYC8+uqaypgZCCzbp3gkbB/j8yncn6TleraqlROftRLzUpMsdG&#10;0hKK5enARDADWPGR17oNsMt1iYFUnpOdi7JvCPOdJQxuJuN0NIA6MJgKY1cBtoEyoVeaTs8GaIEG&#10;o9FkCuNg8f3dGCDMC4BBR5SpUJKs/85yDCvTp3lT0FLJjIwnTcJofsj24GoCqKM8/6n4/ZwbvXRW&#10;aWPvuCoJDuZR5uW45UTre2O9kIOVq8FBi92tXIJ2d6WyPab6DP9QR23FtfJrnkq2UbDkmdU+P2Hs&#10;yu4FR/OM50tffxg9gKOg+OZyefK0QmuQ2ZqIWiQAgZRU37sCU7GGt15EBGwe6fPq1zw6h6ph/UCA&#10;M+H0Xl7pF6hmBLFtIcMlmGzgUfDOLl8lg7QTl3BQYSBSgrUnL1zjxgLvups3ShTZbSEEine7BL8W&#10;mtQUniZsEiT/YeWeSuy+4jllsKq/lfJEWI+C06MJTv0EM0cTzLQ4gJMjE3igFBimLZrReIKCSc8H&#10;oQQ+w5bPYZH0fBBK4DNq+STDSQLbYL+AaoFUAqBxB9A0nbrtoV9BSCUAOmsBNV+lHhBSCYAmHUCT&#10;0bDfo92HC6kEQNMWENJxX/J+BSGVAOi8A+hsPOk3abeCkIrviDqtpWtMEZdfQE37yWW2pJq+3WyC&#10;E7ScbTv7aviqeoBjnO9FD/2uOfSvQj7wHE4teLaIsEZHPSFljEs7Cr2bs0arHDrIxnH4sWOwR1fu&#10;TpWNc/qxc+PhnqykbZzLQir9VoC2lc29vcMSsgZAeKyJj46GziQcZfH82b2GcffAvfgNAAD//wMA&#10;UEsDBBQABgAIAAAAIQBndUSl1QAAAAMBAAAPAAAAZHJzL2Rvd25yZXYueG1sTI9BT8MwDIXvSPsP&#10;kSdxY+kGYlVpOk2TduTAQNrVa0zbrXGqJuvaf4+BA1xsPT3r+Xv5ZnStGqgPjWcDy0UCirj0tuHK&#10;wMf7/iEFFSKyxdYzGZgowKaY3eWYWX/jNxoOsVISwiFDA3WMXaZ1KGtyGBa+Ixbv0/cOo8i+0rbH&#10;m4S7Vq+S5Fk7bFg+1NjRrqbycrg6A/vOrdNHzUOyTadwPE4ez6/emPv5uH0BFWmMf8fwjS/oUAjT&#10;yV/ZBtUakCLxZ4q3ehJ1+t26yPV/9uILAAD//wMAUEsBAi0AFAAGAAgAAAAhAJNevZL7AAAA4QEA&#10;ABMAAAAAAAAAAAAAAAAAAAAAAFtDb250ZW50X1R5cGVzXS54bWxQSwECLQAUAAYACAAAACEAOP0h&#10;/9YAAACUAQAACwAAAAAAAAAAAAAAAAAsAQAAX3JlbHMvLnJlbHNQSwECLQAUAAYACAAAACEAfqLD&#10;UjoDAAC4DwAADgAAAAAAAAAAAAAAAAArAgAAZHJzL2Uyb0RvYy54bWxQSwECLQAUAAYACAAAACEA&#10;Z3VEpdUAAAADAQAADwAAAAAAAAAAAAAAAACRBQAAZHJzL2Rvd25yZXYueG1sUEsFBgAAAAAEAAQA&#10;8wAAAJMGAAAAAA==&#10;" o:bullet="t">
        <v:imagedata r:id="rId5" o:title="" croptop="-10986f" cropbottom="-14395f" cropleft="-6164f" cropright="-6164f"/>
        <o:lock v:ext="edit" aspectratio="f"/>
      </v:shape>
    </w:pict>
  </w:numPicBullet>
  <w:numPicBullet w:numPicBulletId="5">
    <w:pict>
      <v:shape id="_x0000_i1127" type="#_x0000_t75" style="width:9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g&#10;5UFBTAMAAOYPAAAOAAAAZHJzL2Uyb0RvYy54bWzsl99P2zAQx98n7X+w/DqxNulPKlokYPDCtorC&#10;H+A6Thvh2JFt0nZ//e4cN8k6BhJ7DQ/Bib93Pn98ds8Xl/tcklIYm2k1p9HXPiVCcZ1kajOnT4+3&#10;Z1NKrGMqYVIrMacHYenl4vOni10xE7HeapkIQ8CJsrNdMadb54pZr2f5VuTMftWFUNCZapMzB69m&#10;00sM24H3XPbifn/c22mTFEZzYS18vak66cL7T1PB3c80tcIROacQm/NP459rfPYWF2y2MazYZjyE&#10;wT4QRc4yBYPWrm6YY+TFZB9wJTV/Fsk1UyWz4FLyWftLiFHy//fMZqq8M8WqWBqMnP8ol4ZkiWej&#10;WA6LVdGBjiADWL0Tq03jYJ+aHB3pNCV77+VQExZ7Rzh8jEbxsA/rwKErtP0K8C0sE1rFo/P+FBUo&#10;6I/H2A6Kb2/6gMCqAKDRCsoWGJIq/55lNKGkmuZ3rRWJxvVsUXuc6tHOBkonk/xnuG9PuA6WzQpj&#10;3Z3QOcHGnOYQi08kVt5bV0VxlOBMrJZZcptJ6V/MZn0tDSkZZPct/FWwwHtLhm8heLdfeRxuf6WT&#10;A3pYw39YdePkta52CFN8q2GDcGcqINK6lTtIgfJEpMsqW6D1AIaS4T4X6uxphWoYq5HIUkYwMMmZ&#10;uffpwOQGzghJCWge2Xr1a07Po6HPBwjASwS7V1fmGdaegm+XqfAKCbGFoWCHL18UB06RhxSisOAp&#10;8lnzLAweQ3Ay+P4WBqCAZ4qoeUkXhZD/UPlRiTsUImUc9sCXXJ1JV6EQ7KRDsKqD25MObhscwMmT&#10;CTyQIzTjBs1wNMGASccHoQQ+g4bPMUk6Pggl8Bk2fKLBJBp3CYS7CqkEQKMWoGk89cdDl0FIJQAa&#10;N4DieAoJ1B1BkEFIJQCatABNhoPujPY/XEglAJo2gJCO/yXvthhSCYDOW4DGo0l3SPsMQipVRdQq&#10;LX1hiriqBKrLT6GSJTPs9WITjKDkbMrZFytWxQNc+qpa9Fjv2mP9KtWDSOGOgzcRimt0UhMyzoVy&#10;g1C7eTWqUqi3a8PB+4ZBj6bC30Fr4/h949rCj6yVq43zTGnzmoOmlE0rvccSZu3rf/hwcpH0knDx&#10;xdtq+x3a7ev54jcAAAD//wMAUEsDBBQABgAIAAAAIQDkA2/J2AAAAAMBAAAPAAAAZHJzL2Rvd25y&#10;ZXYueG1sTI9BS8NAEIXvgv9hGcGb3RjaWGI2RYQeiii2eultmkyTYHY27G6b+O8d9aCXGR5vePO9&#10;YjXZXp3Jh86xgdtZAoq4cnXHjYH3t/XNElSIyDX2jsnAJwVYlZcXBea1G3lL511slIRwyNFAG+OQ&#10;ax2qliyGmRuIxTs6bzGK9I2uPY4SbnudJkmmLXYsH1oc6LGl6mN3sgaes5cjzfc6w/W4SJ82G794&#10;9XfGXF9ND/egIk3x7xi+8QUdSmE6uBPXQfUGpEj8meKlc1GH363LQv9nL78AAAD//wMAUEsBAi0A&#10;FAAGAAgAAAAhAJNevZL7AAAA4QEAABMAAAAAAAAAAAAAAAAAAAAAAFtDb250ZW50X1R5cGVzXS54&#10;bWxQSwECLQAUAAYACAAAACEAOP0h/9YAAACUAQAACwAAAAAAAAAAAAAAAAAsAQAAX3JlbHMvLnJl&#10;bHNQSwECLQAUAAYACAAAACEA4OVBQUwDAADmDwAADgAAAAAAAAAAAAAAAAArAgAAZHJzL2Uyb0Rv&#10;Yy54bWxQSwECLQAUAAYACAAAACEA5ANvydgAAAADAQAADwAAAAAAAAAAAAAAAACjBQAAZHJzL2Rv&#10;d25yZXYueG1sUEsFBgAAAAAEAAQA8wAAAKgGAAAAAA==&#10;" o:bullet="t">
        <v:imagedata r:id="rId6" o:title="" croptop="-11660f" cropbottom="-19299f" cropleft="-6805f" cropright="-13609f"/>
        <o:lock v:ext="edit" aspectratio="f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 w15:restartNumberingAfterBreak="0">
    <w:nsid w:val="007F3CE9"/>
    <w:multiLevelType w:val="hybridMultilevel"/>
    <w:tmpl w:val="932218B4"/>
    <w:lvl w:ilvl="0" w:tplc="F1CE2ED0">
      <w:start w:val="1"/>
      <w:numFmt w:val="decimal"/>
      <w:lvlText w:val="%1."/>
      <w:lvlJc w:val="left"/>
      <w:pPr>
        <w:ind w:left="1184" w:hanging="900"/>
      </w:pPr>
      <w:rPr>
        <w:rFonts w:hint="default"/>
        <w:b w:val="0"/>
        <w:strike w:val="0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2C03253"/>
    <w:multiLevelType w:val="hybridMultilevel"/>
    <w:tmpl w:val="7D8E1DA8"/>
    <w:lvl w:ilvl="0" w:tplc="5F0A974A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5" w15:restartNumberingAfterBreak="0">
    <w:nsid w:val="06715236"/>
    <w:multiLevelType w:val="hybridMultilevel"/>
    <w:tmpl w:val="4B68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524D1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F358E"/>
    <w:multiLevelType w:val="hybridMultilevel"/>
    <w:tmpl w:val="C226C2D8"/>
    <w:lvl w:ilvl="0" w:tplc="E80CD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841725"/>
    <w:multiLevelType w:val="hybridMultilevel"/>
    <w:tmpl w:val="17D0D82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2027F79"/>
    <w:multiLevelType w:val="hybridMultilevel"/>
    <w:tmpl w:val="4972F1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30F5201"/>
    <w:multiLevelType w:val="hybridMultilevel"/>
    <w:tmpl w:val="0F5E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2469C"/>
    <w:multiLevelType w:val="hybridMultilevel"/>
    <w:tmpl w:val="075E0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E49D7"/>
    <w:multiLevelType w:val="multilevel"/>
    <w:tmpl w:val="69623BB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13" w15:restartNumberingAfterBreak="0">
    <w:nsid w:val="22820610"/>
    <w:multiLevelType w:val="multilevel"/>
    <w:tmpl w:val="683E8660"/>
    <w:lvl w:ilvl="0">
      <w:start w:val="1"/>
      <w:numFmt w:val="upperRoman"/>
      <w:lvlText w:val="%1."/>
      <w:lvlJc w:val="left"/>
      <w:rPr>
        <w:rFonts w:ascii="Sylfaen" w:eastAsia="Trebuchet MS" w:hAnsi="Sylfaen" w:cs="Trebuchet M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af-ZA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CB088E"/>
    <w:multiLevelType w:val="hybridMultilevel"/>
    <w:tmpl w:val="4C2C8C36"/>
    <w:lvl w:ilvl="0" w:tplc="73EA718C">
      <w:start w:val="1"/>
      <w:numFmt w:val="decimal"/>
      <w:lvlText w:val="%1)"/>
      <w:lvlJc w:val="left"/>
      <w:pPr>
        <w:ind w:left="927" w:hanging="360"/>
      </w:pPr>
      <w:rPr>
        <w:rFonts w:ascii="GHEA Grapalat" w:hAnsi="GHEA Grapalat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FC4AEE"/>
    <w:multiLevelType w:val="hybridMultilevel"/>
    <w:tmpl w:val="C3146606"/>
    <w:lvl w:ilvl="0" w:tplc="AAECB268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926822"/>
    <w:multiLevelType w:val="hybridMultilevel"/>
    <w:tmpl w:val="540CBAE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41BE62BC"/>
    <w:multiLevelType w:val="hybridMultilevel"/>
    <w:tmpl w:val="F97A8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66F0C"/>
    <w:multiLevelType w:val="hybridMultilevel"/>
    <w:tmpl w:val="7652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12ABE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076B6"/>
    <w:multiLevelType w:val="hybridMultilevel"/>
    <w:tmpl w:val="26423EA4"/>
    <w:lvl w:ilvl="0" w:tplc="6B10E1F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D17642"/>
    <w:multiLevelType w:val="hybridMultilevel"/>
    <w:tmpl w:val="2C1205BE"/>
    <w:lvl w:ilvl="0" w:tplc="04F0C918">
      <w:start w:val="1"/>
      <w:numFmt w:val="decimal"/>
      <w:lvlText w:val="%1."/>
      <w:lvlJc w:val="left"/>
      <w:pPr>
        <w:ind w:left="758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7AF55EE"/>
    <w:multiLevelType w:val="hybridMultilevel"/>
    <w:tmpl w:val="F15C0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0468C"/>
    <w:multiLevelType w:val="hybridMultilevel"/>
    <w:tmpl w:val="9452AB06"/>
    <w:lvl w:ilvl="0" w:tplc="70F033DA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51877ED6"/>
    <w:multiLevelType w:val="hybridMultilevel"/>
    <w:tmpl w:val="9FC24998"/>
    <w:lvl w:ilvl="0" w:tplc="E506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773FB"/>
    <w:multiLevelType w:val="hybridMultilevel"/>
    <w:tmpl w:val="0A4C8B36"/>
    <w:lvl w:ilvl="0" w:tplc="1F1A6A8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ADA1D9D"/>
    <w:multiLevelType w:val="hybridMultilevel"/>
    <w:tmpl w:val="73E47A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5BDB2A65"/>
    <w:multiLevelType w:val="hybridMultilevel"/>
    <w:tmpl w:val="79ECB8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DEE49FA"/>
    <w:multiLevelType w:val="hybridMultilevel"/>
    <w:tmpl w:val="7AE8B9B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/>
        <w:color w:val="0000FF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 w15:restartNumberingAfterBreak="0">
    <w:nsid w:val="639E709A"/>
    <w:multiLevelType w:val="hybridMultilevel"/>
    <w:tmpl w:val="77080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E3331"/>
    <w:multiLevelType w:val="hybridMultilevel"/>
    <w:tmpl w:val="F60CECCC"/>
    <w:lvl w:ilvl="0" w:tplc="6E44956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D78FA"/>
    <w:multiLevelType w:val="hybridMultilevel"/>
    <w:tmpl w:val="12189B08"/>
    <w:lvl w:ilvl="0" w:tplc="2348F5D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067A7"/>
    <w:multiLevelType w:val="hybridMultilevel"/>
    <w:tmpl w:val="C6B0DBB6"/>
    <w:lvl w:ilvl="0" w:tplc="65AE5C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FC80FAD"/>
    <w:multiLevelType w:val="hybridMultilevel"/>
    <w:tmpl w:val="4B94EF62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F2A4E"/>
    <w:multiLevelType w:val="hybridMultilevel"/>
    <w:tmpl w:val="26AC0D2C"/>
    <w:lvl w:ilvl="0" w:tplc="B9568D94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5" w15:restartNumberingAfterBreak="0">
    <w:nsid w:val="7A1B3E40"/>
    <w:multiLevelType w:val="hybridMultilevel"/>
    <w:tmpl w:val="C188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F402E"/>
    <w:multiLevelType w:val="hybridMultilevel"/>
    <w:tmpl w:val="E8D84BE4"/>
    <w:lvl w:ilvl="0" w:tplc="EE641320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ascii="GHEA Grapalat" w:eastAsia="Times New Roman" w:hAnsi="GHEA Grapalat" w:cs="Sylfaen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D980FDF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85C6E"/>
    <w:multiLevelType w:val="hybridMultilevel"/>
    <w:tmpl w:val="0448B730"/>
    <w:lvl w:ilvl="0" w:tplc="33081C24">
      <w:start w:val="1"/>
      <w:numFmt w:val="decimal"/>
      <w:lvlText w:val="%1."/>
      <w:lvlJc w:val="left"/>
      <w:pPr>
        <w:ind w:left="1152" w:hanging="360"/>
      </w:pPr>
      <w:rPr>
        <w:rFonts w:ascii="GHEA Grapalat" w:eastAsia="Calibri" w:hAnsi="GHEA Grapalat" w:cs="Sylfaen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1"/>
  </w:num>
  <w:num w:numId="4">
    <w:abstractNumId w:val="30"/>
  </w:num>
  <w:num w:numId="5">
    <w:abstractNumId w:val="23"/>
  </w:num>
  <w:num w:numId="6">
    <w:abstractNumId w:val="12"/>
  </w:num>
  <w:num w:numId="7">
    <w:abstractNumId w:val="34"/>
  </w:num>
  <w:num w:numId="8">
    <w:abstractNumId w:val="38"/>
  </w:num>
  <w:num w:numId="9">
    <w:abstractNumId w:val="32"/>
  </w:num>
  <w:num w:numId="10">
    <w:abstractNumId w:val="16"/>
  </w:num>
  <w:num w:numId="11">
    <w:abstractNumId w:val="26"/>
  </w:num>
  <w:num w:numId="12">
    <w:abstractNumId w:val="25"/>
  </w:num>
  <w:num w:numId="13">
    <w:abstractNumId w:val="5"/>
  </w:num>
  <w:num w:numId="14">
    <w:abstractNumId w:val="37"/>
  </w:num>
  <w:num w:numId="15">
    <w:abstractNumId w:val="6"/>
  </w:num>
  <w:num w:numId="16">
    <w:abstractNumId w:val="10"/>
  </w:num>
  <w:num w:numId="17">
    <w:abstractNumId w:val="15"/>
  </w:num>
  <w:num w:numId="18">
    <w:abstractNumId w:val="19"/>
  </w:num>
  <w:num w:numId="19">
    <w:abstractNumId w:val="24"/>
  </w:num>
  <w:num w:numId="20">
    <w:abstractNumId w:val="33"/>
  </w:num>
  <w:num w:numId="21">
    <w:abstractNumId w:val="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6"/>
  </w:num>
  <w:num w:numId="25">
    <w:abstractNumId w:val="22"/>
  </w:num>
  <w:num w:numId="26">
    <w:abstractNumId w:val="35"/>
  </w:num>
  <w:num w:numId="27">
    <w:abstractNumId w:val="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1"/>
  </w:num>
  <w:num w:numId="31">
    <w:abstractNumId w:val="14"/>
  </w:num>
  <w:num w:numId="32">
    <w:abstractNumId w:val="27"/>
  </w:num>
  <w:num w:numId="33">
    <w:abstractNumId w:val="17"/>
  </w:num>
  <w:num w:numId="34">
    <w:abstractNumId w:val="4"/>
  </w:num>
  <w:num w:numId="35">
    <w:abstractNumId w:val="18"/>
  </w:num>
  <w:num w:numId="36">
    <w:abstractNumId w:val="31"/>
  </w:num>
  <w:num w:numId="37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0E"/>
    <w:rsid w:val="00000D27"/>
    <w:rsid w:val="0000173F"/>
    <w:rsid w:val="00001C7D"/>
    <w:rsid w:val="00001E53"/>
    <w:rsid w:val="00002E99"/>
    <w:rsid w:val="0000333F"/>
    <w:rsid w:val="00003D30"/>
    <w:rsid w:val="00004193"/>
    <w:rsid w:val="000049FF"/>
    <w:rsid w:val="00005A45"/>
    <w:rsid w:val="0000697F"/>
    <w:rsid w:val="000077DD"/>
    <w:rsid w:val="00007D12"/>
    <w:rsid w:val="00007F8C"/>
    <w:rsid w:val="00007FD4"/>
    <w:rsid w:val="00010021"/>
    <w:rsid w:val="0001015A"/>
    <w:rsid w:val="00010E92"/>
    <w:rsid w:val="00011963"/>
    <w:rsid w:val="00011A34"/>
    <w:rsid w:val="00011EE0"/>
    <w:rsid w:val="000120B2"/>
    <w:rsid w:val="00013848"/>
    <w:rsid w:val="00013CB6"/>
    <w:rsid w:val="000140F4"/>
    <w:rsid w:val="00014123"/>
    <w:rsid w:val="00015842"/>
    <w:rsid w:val="00017DD8"/>
    <w:rsid w:val="00020AFF"/>
    <w:rsid w:val="00020B65"/>
    <w:rsid w:val="000216D9"/>
    <w:rsid w:val="0002170D"/>
    <w:rsid w:val="000218BA"/>
    <w:rsid w:val="00022CCA"/>
    <w:rsid w:val="00023606"/>
    <w:rsid w:val="00023CA4"/>
    <w:rsid w:val="000247BD"/>
    <w:rsid w:val="00024878"/>
    <w:rsid w:val="000248DA"/>
    <w:rsid w:val="000249E8"/>
    <w:rsid w:val="00024F41"/>
    <w:rsid w:val="000256D7"/>
    <w:rsid w:val="0002587B"/>
    <w:rsid w:val="000264FC"/>
    <w:rsid w:val="0002655B"/>
    <w:rsid w:val="00027B60"/>
    <w:rsid w:val="0003015F"/>
    <w:rsid w:val="00030D31"/>
    <w:rsid w:val="000310C8"/>
    <w:rsid w:val="00031342"/>
    <w:rsid w:val="00031660"/>
    <w:rsid w:val="00031965"/>
    <w:rsid w:val="00031FC3"/>
    <w:rsid w:val="00032338"/>
    <w:rsid w:val="00032636"/>
    <w:rsid w:val="0003384D"/>
    <w:rsid w:val="00033CB0"/>
    <w:rsid w:val="00033CD0"/>
    <w:rsid w:val="000345F3"/>
    <w:rsid w:val="00036618"/>
    <w:rsid w:val="00036C7C"/>
    <w:rsid w:val="00037907"/>
    <w:rsid w:val="00037ADE"/>
    <w:rsid w:val="00040AE5"/>
    <w:rsid w:val="00040FB6"/>
    <w:rsid w:val="0004158F"/>
    <w:rsid w:val="0004278C"/>
    <w:rsid w:val="0004281C"/>
    <w:rsid w:val="00042BDC"/>
    <w:rsid w:val="00042FD9"/>
    <w:rsid w:val="000434AD"/>
    <w:rsid w:val="00043E84"/>
    <w:rsid w:val="00043F62"/>
    <w:rsid w:val="000444E2"/>
    <w:rsid w:val="00044C67"/>
    <w:rsid w:val="00045CBB"/>
    <w:rsid w:val="00046020"/>
    <w:rsid w:val="000512F4"/>
    <w:rsid w:val="000519F0"/>
    <w:rsid w:val="00051A09"/>
    <w:rsid w:val="00051FC4"/>
    <w:rsid w:val="000528F2"/>
    <w:rsid w:val="00052C8C"/>
    <w:rsid w:val="000538DC"/>
    <w:rsid w:val="00054F44"/>
    <w:rsid w:val="00054F4A"/>
    <w:rsid w:val="00055492"/>
    <w:rsid w:val="0005654B"/>
    <w:rsid w:val="000570BF"/>
    <w:rsid w:val="000573AB"/>
    <w:rsid w:val="000574F4"/>
    <w:rsid w:val="00057660"/>
    <w:rsid w:val="00057B65"/>
    <w:rsid w:val="00060F36"/>
    <w:rsid w:val="00062969"/>
    <w:rsid w:val="00064270"/>
    <w:rsid w:val="0006484F"/>
    <w:rsid w:val="00064B12"/>
    <w:rsid w:val="00064E31"/>
    <w:rsid w:val="00065AB2"/>
    <w:rsid w:val="000667D5"/>
    <w:rsid w:val="00066D07"/>
    <w:rsid w:val="00066FCB"/>
    <w:rsid w:val="00067875"/>
    <w:rsid w:val="000679F2"/>
    <w:rsid w:val="00067C20"/>
    <w:rsid w:val="00070025"/>
    <w:rsid w:val="00070121"/>
    <w:rsid w:val="000701C3"/>
    <w:rsid w:val="00071B1F"/>
    <w:rsid w:val="000723B1"/>
    <w:rsid w:val="00072C89"/>
    <w:rsid w:val="000743BA"/>
    <w:rsid w:val="00074EEC"/>
    <w:rsid w:val="000750F8"/>
    <w:rsid w:val="00075711"/>
    <w:rsid w:val="00075E2E"/>
    <w:rsid w:val="00076252"/>
    <w:rsid w:val="00076375"/>
    <w:rsid w:val="000772AC"/>
    <w:rsid w:val="000775FC"/>
    <w:rsid w:val="000776F1"/>
    <w:rsid w:val="00077E28"/>
    <w:rsid w:val="00081481"/>
    <w:rsid w:val="00081610"/>
    <w:rsid w:val="000816B2"/>
    <w:rsid w:val="00081D0C"/>
    <w:rsid w:val="000821DE"/>
    <w:rsid w:val="00082AA7"/>
    <w:rsid w:val="000843D0"/>
    <w:rsid w:val="00085192"/>
    <w:rsid w:val="00085A61"/>
    <w:rsid w:val="00087419"/>
    <w:rsid w:val="00087A70"/>
    <w:rsid w:val="0009074B"/>
    <w:rsid w:val="00091833"/>
    <w:rsid w:val="00091AE3"/>
    <w:rsid w:val="00091B81"/>
    <w:rsid w:val="00092B6C"/>
    <w:rsid w:val="00093D24"/>
    <w:rsid w:val="0009455A"/>
    <w:rsid w:val="000945CE"/>
    <w:rsid w:val="00094BCA"/>
    <w:rsid w:val="00094DA5"/>
    <w:rsid w:val="00094E17"/>
    <w:rsid w:val="0009524F"/>
    <w:rsid w:val="00095C9E"/>
    <w:rsid w:val="00095F87"/>
    <w:rsid w:val="00096A84"/>
    <w:rsid w:val="0009705A"/>
    <w:rsid w:val="0009749C"/>
    <w:rsid w:val="000A225F"/>
    <w:rsid w:val="000A2DDA"/>
    <w:rsid w:val="000A2FF0"/>
    <w:rsid w:val="000A321C"/>
    <w:rsid w:val="000A44B6"/>
    <w:rsid w:val="000A5E5D"/>
    <w:rsid w:val="000A5F59"/>
    <w:rsid w:val="000A694B"/>
    <w:rsid w:val="000A7E7C"/>
    <w:rsid w:val="000B0070"/>
    <w:rsid w:val="000B0A46"/>
    <w:rsid w:val="000B1125"/>
    <w:rsid w:val="000B11FF"/>
    <w:rsid w:val="000B1519"/>
    <w:rsid w:val="000B1B22"/>
    <w:rsid w:val="000B1CEA"/>
    <w:rsid w:val="000B2544"/>
    <w:rsid w:val="000B360E"/>
    <w:rsid w:val="000B4539"/>
    <w:rsid w:val="000B4DAB"/>
    <w:rsid w:val="000B62EF"/>
    <w:rsid w:val="000B6B9C"/>
    <w:rsid w:val="000B7219"/>
    <w:rsid w:val="000B74AF"/>
    <w:rsid w:val="000B75DA"/>
    <w:rsid w:val="000B7C94"/>
    <w:rsid w:val="000C0750"/>
    <w:rsid w:val="000C16FA"/>
    <w:rsid w:val="000C17E5"/>
    <w:rsid w:val="000C34FF"/>
    <w:rsid w:val="000C61FE"/>
    <w:rsid w:val="000D028B"/>
    <w:rsid w:val="000D03EB"/>
    <w:rsid w:val="000D1742"/>
    <w:rsid w:val="000D1FB3"/>
    <w:rsid w:val="000D2435"/>
    <w:rsid w:val="000D2FDE"/>
    <w:rsid w:val="000D35DC"/>
    <w:rsid w:val="000D57D8"/>
    <w:rsid w:val="000D595C"/>
    <w:rsid w:val="000D6BA8"/>
    <w:rsid w:val="000D6DF9"/>
    <w:rsid w:val="000D717A"/>
    <w:rsid w:val="000D73B3"/>
    <w:rsid w:val="000E0027"/>
    <w:rsid w:val="000E0B44"/>
    <w:rsid w:val="000E1281"/>
    <w:rsid w:val="000E2263"/>
    <w:rsid w:val="000E23FA"/>
    <w:rsid w:val="000E27C3"/>
    <w:rsid w:val="000E3748"/>
    <w:rsid w:val="000E3DEB"/>
    <w:rsid w:val="000E5011"/>
    <w:rsid w:val="000E6672"/>
    <w:rsid w:val="000E6BA6"/>
    <w:rsid w:val="000E7436"/>
    <w:rsid w:val="000F0188"/>
    <w:rsid w:val="000F0724"/>
    <w:rsid w:val="000F0F0D"/>
    <w:rsid w:val="000F0F18"/>
    <w:rsid w:val="000F198E"/>
    <w:rsid w:val="000F2F9B"/>
    <w:rsid w:val="000F3BA4"/>
    <w:rsid w:val="000F4614"/>
    <w:rsid w:val="000F4BA8"/>
    <w:rsid w:val="000F4FD5"/>
    <w:rsid w:val="000F5C90"/>
    <w:rsid w:val="000F75D3"/>
    <w:rsid w:val="000F7999"/>
    <w:rsid w:val="000F7AE2"/>
    <w:rsid w:val="00100606"/>
    <w:rsid w:val="00100B69"/>
    <w:rsid w:val="00102D18"/>
    <w:rsid w:val="001031AF"/>
    <w:rsid w:val="00103341"/>
    <w:rsid w:val="0010378C"/>
    <w:rsid w:val="001040DF"/>
    <w:rsid w:val="001042AB"/>
    <w:rsid w:val="001054C7"/>
    <w:rsid w:val="0010612F"/>
    <w:rsid w:val="00106ED3"/>
    <w:rsid w:val="00107A8D"/>
    <w:rsid w:val="0011086B"/>
    <w:rsid w:val="00110BD5"/>
    <w:rsid w:val="00110CF6"/>
    <w:rsid w:val="00110EAC"/>
    <w:rsid w:val="001116C4"/>
    <w:rsid w:val="001117F0"/>
    <w:rsid w:val="001118D8"/>
    <w:rsid w:val="00111A0C"/>
    <w:rsid w:val="001120BA"/>
    <w:rsid w:val="00112184"/>
    <w:rsid w:val="0011240B"/>
    <w:rsid w:val="00113000"/>
    <w:rsid w:val="001133A2"/>
    <w:rsid w:val="001136F4"/>
    <w:rsid w:val="0011393E"/>
    <w:rsid w:val="0011404D"/>
    <w:rsid w:val="0011486B"/>
    <w:rsid w:val="00114E44"/>
    <w:rsid w:val="001154E6"/>
    <w:rsid w:val="00115B58"/>
    <w:rsid w:val="00116879"/>
    <w:rsid w:val="00116E54"/>
    <w:rsid w:val="00116E79"/>
    <w:rsid w:val="001170B5"/>
    <w:rsid w:val="00117102"/>
    <w:rsid w:val="00117709"/>
    <w:rsid w:val="00117E74"/>
    <w:rsid w:val="001202DF"/>
    <w:rsid w:val="0012095E"/>
    <w:rsid w:val="00124447"/>
    <w:rsid w:val="00124ED8"/>
    <w:rsid w:val="00124F5D"/>
    <w:rsid w:val="00125281"/>
    <w:rsid w:val="00125355"/>
    <w:rsid w:val="00125D18"/>
    <w:rsid w:val="00126322"/>
    <w:rsid w:val="00126674"/>
    <w:rsid w:val="00126CE0"/>
    <w:rsid w:val="001271C6"/>
    <w:rsid w:val="00130345"/>
    <w:rsid w:val="00130A38"/>
    <w:rsid w:val="0013235A"/>
    <w:rsid w:val="00132515"/>
    <w:rsid w:val="001333CA"/>
    <w:rsid w:val="0013412F"/>
    <w:rsid w:val="00134389"/>
    <w:rsid w:val="00135861"/>
    <w:rsid w:val="00137024"/>
    <w:rsid w:val="00137763"/>
    <w:rsid w:val="00137781"/>
    <w:rsid w:val="001406E8"/>
    <w:rsid w:val="00140D65"/>
    <w:rsid w:val="00140F15"/>
    <w:rsid w:val="00141169"/>
    <w:rsid w:val="001411BC"/>
    <w:rsid w:val="0014136C"/>
    <w:rsid w:val="001418B7"/>
    <w:rsid w:val="00141DC6"/>
    <w:rsid w:val="00142A11"/>
    <w:rsid w:val="00143907"/>
    <w:rsid w:val="00143A1C"/>
    <w:rsid w:val="00144C59"/>
    <w:rsid w:val="00145192"/>
    <w:rsid w:val="00145F98"/>
    <w:rsid w:val="00146D13"/>
    <w:rsid w:val="00146EF5"/>
    <w:rsid w:val="00147B1C"/>
    <w:rsid w:val="00147B9A"/>
    <w:rsid w:val="001521B2"/>
    <w:rsid w:val="001525B3"/>
    <w:rsid w:val="00152CD5"/>
    <w:rsid w:val="0015356F"/>
    <w:rsid w:val="001535E5"/>
    <w:rsid w:val="00153FF7"/>
    <w:rsid w:val="00154587"/>
    <w:rsid w:val="00154A11"/>
    <w:rsid w:val="00155336"/>
    <w:rsid w:val="00156D4B"/>
    <w:rsid w:val="00156D4D"/>
    <w:rsid w:val="00157ABD"/>
    <w:rsid w:val="0016003E"/>
    <w:rsid w:val="00160162"/>
    <w:rsid w:val="00161C42"/>
    <w:rsid w:val="00161FB0"/>
    <w:rsid w:val="00162409"/>
    <w:rsid w:val="001634C8"/>
    <w:rsid w:val="00163CEE"/>
    <w:rsid w:val="00163E24"/>
    <w:rsid w:val="00163F10"/>
    <w:rsid w:val="00164061"/>
    <w:rsid w:val="00164069"/>
    <w:rsid w:val="00165367"/>
    <w:rsid w:val="0016577A"/>
    <w:rsid w:val="00165A3C"/>
    <w:rsid w:val="00166014"/>
    <w:rsid w:val="001661B5"/>
    <w:rsid w:val="001667ED"/>
    <w:rsid w:val="00166EB0"/>
    <w:rsid w:val="001671A4"/>
    <w:rsid w:val="00167FBC"/>
    <w:rsid w:val="001703AD"/>
    <w:rsid w:val="0017045D"/>
    <w:rsid w:val="00170992"/>
    <w:rsid w:val="00171109"/>
    <w:rsid w:val="001719B4"/>
    <w:rsid w:val="001722A1"/>
    <w:rsid w:val="00172A99"/>
    <w:rsid w:val="001755C5"/>
    <w:rsid w:val="00176F59"/>
    <w:rsid w:val="00177299"/>
    <w:rsid w:val="0018024C"/>
    <w:rsid w:val="001803C9"/>
    <w:rsid w:val="00180EE9"/>
    <w:rsid w:val="00181034"/>
    <w:rsid w:val="00181413"/>
    <w:rsid w:val="00181E26"/>
    <w:rsid w:val="00182603"/>
    <w:rsid w:val="0018263C"/>
    <w:rsid w:val="00183058"/>
    <w:rsid w:val="00183165"/>
    <w:rsid w:val="001833C3"/>
    <w:rsid w:val="001840A0"/>
    <w:rsid w:val="00184549"/>
    <w:rsid w:val="00184B2F"/>
    <w:rsid w:val="00185365"/>
    <w:rsid w:val="001859BA"/>
    <w:rsid w:val="00185A4D"/>
    <w:rsid w:val="00185A8F"/>
    <w:rsid w:val="00185C50"/>
    <w:rsid w:val="001860A3"/>
    <w:rsid w:val="00186140"/>
    <w:rsid w:val="001866F6"/>
    <w:rsid w:val="00186AC7"/>
    <w:rsid w:val="001871BE"/>
    <w:rsid w:val="00187ADA"/>
    <w:rsid w:val="0019175D"/>
    <w:rsid w:val="00191E29"/>
    <w:rsid w:val="00191F5D"/>
    <w:rsid w:val="00192192"/>
    <w:rsid w:val="0019372A"/>
    <w:rsid w:val="00195CB0"/>
    <w:rsid w:val="00196142"/>
    <w:rsid w:val="001969F1"/>
    <w:rsid w:val="001A0D24"/>
    <w:rsid w:val="001A0EA7"/>
    <w:rsid w:val="001A0F41"/>
    <w:rsid w:val="001A3162"/>
    <w:rsid w:val="001A3241"/>
    <w:rsid w:val="001A329F"/>
    <w:rsid w:val="001A3BCF"/>
    <w:rsid w:val="001A50CB"/>
    <w:rsid w:val="001A6045"/>
    <w:rsid w:val="001A6E52"/>
    <w:rsid w:val="001B034F"/>
    <w:rsid w:val="001B0C70"/>
    <w:rsid w:val="001B114F"/>
    <w:rsid w:val="001B1C18"/>
    <w:rsid w:val="001B1C55"/>
    <w:rsid w:val="001B24CA"/>
    <w:rsid w:val="001B30E6"/>
    <w:rsid w:val="001B3171"/>
    <w:rsid w:val="001B3320"/>
    <w:rsid w:val="001B3B22"/>
    <w:rsid w:val="001B3CD6"/>
    <w:rsid w:val="001B4D10"/>
    <w:rsid w:val="001B5115"/>
    <w:rsid w:val="001B5373"/>
    <w:rsid w:val="001B5854"/>
    <w:rsid w:val="001B6694"/>
    <w:rsid w:val="001B6B19"/>
    <w:rsid w:val="001B6E9D"/>
    <w:rsid w:val="001B6F53"/>
    <w:rsid w:val="001B71BE"/>
    <w:rsid w:val="001B77EB"/>
    <w:rsid w:val="001B7C0B"/>
    <w:rsid w:val="001C1FA7"/>
    <w:rsid w:val="001C219A"/>
    <w:rsid w:val="001C258D"/>
    <w:rsid w:val="001C2707"/>
    <w:rsid w:val="001C2C74"/>
    <w:rsid w:val="001C2FC0"/>
    <w:rsid w:val="001C3BEC"/>
    <w:rsid w:val="001C452E"/>
    <w:rsid w:val="001C487E"/>
    <w:rsid w:val="001C48A8"/>
    <w:rsid w:val="001C6ED0"/>
    <w:rsid w:val="001C74CC"/>
    <w:rsid w:val="001C7535"/>
    <w:rsid w:val="001C7C2B"/>
    <w:rsid w:val="001D0023"/>
    <w:rsid w:val="001D021F"/>
    <w:rsid w:val="001D14FA"/>
    <w:rsid w:val="001D18EC"/>
    <w:rsid w:val="001D2082"/>
    <w:rsid w:val="001D29A0"/>
    <w:rsid w:val="001D35BB"/>
    <w:rsid w:val="001D4BE4"/>
    <w:rsid w:val="001D5215"/>
    <w:rsid w:val="001D5325"/>
    <w:rsid w:val="001D5E77"/>
    <w:rsid w:val="001D6434"/>
    <w:rsid w:val="001D66EE"/>
    <w:rsid w:val="001D68FB"/>
    <w:rsid w:val="001D6E10"/>
    <w:rsid w:val="001D796E"/>
    <w:rsid w:val="001E01BA"/>
    <w:rsid w:val="001E04B4"/>
    <w:rsid w:val="001E1E5E"/>
    <w:rsid w:val="001E2BFE"/>
    <w:rsid w:val="001E3EA0"/>
    <w:rsid w:val="001E4073"/>
    <w:rsid w:val="001E46B0"/>
    <w:rsid w:val="001E4CFD"/>
    <w:rsid w:val="001E4E43"/>
    <w:rsid w:val="001E50F1"/>
    <w:rsid w:val="001E516C"/>
    <w:rsid w:val="001E530A"/>
    <w:rsid w:val="001E5B23"/>
    <w:rsid w:val="001E5CDB"/>
    <w:rsid w:val="001E786E"/>
    <w:rsid w:val="001E7C22"/>
    <w:rsid w:val="001E7E2C"/>
    <w:rsid w:val="001F02A0"/>
    <w:rsid w:val="001F0972"/>
    <w:rsid w:val="001F1006"/>
    <w:rsid w:val="001F15EB"/>
    <w:rsid w:val="001F16D3"/>
    <w:rsid w:val="001F1A31"/>
    <w:rsid w:val="001F1F82"/>
    <w:rsid w:val="001F3856"/>
    <w:rsid w:val="001F3C7F"/>
    <w:rsid w:val="001F4043"/>
    <w:rsid w:val="001F4483"/>
    <w:rsid w:val="001F4D44"/>
    <w:rsid w:val="001F4F3E"/>
    <w:rsid w:val="001F51B8"/>
    <w:rsid w:val="001F5E65"/>
    <w:rsid w:val="001F6960"/>
    <w:rsid w:val="001F7F85"/>
    <w:rsid w:val="00201E88"/>
    <w:rsid w:val="00201F48"/>
    <w:rsid w:val="002027A3"/>
    <w:rsid w:val="0020333D"/>
    <w:rsid w:val="00204280"/>
    <w:rsid w:val="00205F0D"/>
    <w:rsid w:val="0020667A"/>
    <w:rsid w:val="00206B4D"/>
    <w:rsid w:val="00207A7E"/>
    <w:rsid w:val="002103F6"/>
    <w:rsid w:val="0021151D"/>
    <w:rsid w:val="00211A2B"/>
    <w:rsid w:val="00211C3F"/>
    <w:rsid w:val="00212857"/>
    <w:rsid w:val="002138B1"/>
    <w:rsid w:val="002138D6"/>
    <w:rsid w:val="00213A53"/>
    <w:rsid w:val="00213E7E"/>
    <w:rsid w:val="00214B02"/>
    <w:rsid w:val="002155D6"/>
    <w:rsid w:val="00217111"/>
    <w:rsid w:val="0021721D"/>
    <w:rsid w:val="00217277"/>
    <w:rsid w:val="00217935"/>
    <w:rsid w:val="00220977"/>
    <w:rsid w:val="00220CAD"/>
    <w:rsid w:val="00221D5E"/>
    <w:rsid w:val="0022304A"/>
    <w:rsid w:val="00223170"/>
    <w:rsid w:val="002231C6"/>
    <w:rsid w:val="00223C5C"/>
    <w:rsid w:val="00223EF2"/>
    <w:rsid w:val="002240E1"/>
    <w:rsid w:val="002243F2"/>
    <w:rsid w:val="00224520"/>
    <w:rsid w:val="00224E04"/>
    <w:rsid w:val="00224E3D"/>
    <w:rsid w:val="0022583E"/>
    <w:rsid w:val="00226BE6"/>
    <w:rsid w:val="00226C91"/>
    <w:rsid w:val="00226F5F"/>
    <w:rsid w:val="002317E8"/>
    <w:rsid w:val="00231BCA"/>
    <w:rsid w:val="002338C7"/>
    <w:rsid w:val="00234682"/>
    <w:rsid w:val="002347A7"/>
    <w:rsid w:val="00234FC4"/>
    <w:rsid w:val="00235364"/>
    <w:rsid w:val="0023589B"/>
    <w:rsid w:val="00235965"/>
    <w:rsid w:val="002364A3"/>
    <w:rsid w:val="00236865"/>
    <w:rsid w:val="00236C89"/>
    <w:rsid w:val="00237147"/>
    <w:rsid w:val="0023745E"/>
    <w:rsid w:val="00237B8D"/>
    <w:rsid w:val="00237EA5"/>
    <w:rsid w:val="00240552"/>
    <w:rsid w:val="00240EC3"/>
    <w:rsid w:val="00241882"/>
    <w:rsid w:val="002425B3"/>
    <w:rsid w:val="00243328"/>
    <w:rsid w:val="00243897"/>
    <w:rsid w:val="00244888"/>
    <w:rsid w:val="00247728"/>
    <w:rsid w:val="00250D31"/>
    <w:rsid w:val="0025160D"/>
    <w:rsid w:val="00251711"/>
    <w:rsid w:val="00251F51"/>
    <w:rsid w:val="00251FCE"/>
    <w:rsid w:val="00252121"/>
    <w:rsid w:val="002527AD"/>
    <w:rsid w:val="00252A38"/>
    <w:rsid w:val="0025333F"/>
    <w:rsid w:val="00254C7F"/>
    <w:rsid w:val="002552FD"/>
    <w:rsid w:val="00255AB5"/>
    <w:rsid w:val="00255D14"/>
    <w:rsid w:val="002570C3"/>
    <w:rsid w:val="0026062D"/>
    <w:rsid w:val="00261332"/>
    <w:rsid w:val="002619CE"/>
    <w:rsid w:val="00261C1A"/>
    <w:rsid w:val="00262061"/>
    <w:rsid w:val="002629CF"/>
    <w:rsid w:val="00262FED"/>
    <w:rsid w:val="00263909"/>
    <w:rsid w:val="0026432D"/>
    <w:rsid w:val="002654B4"/>
    <w:rsid w:val="00265B64"/>
    <w:rsid w:val="002660BF"/>
    <w:rsid w:val="0026743B"/>
    <w:rsid w:val="002703E5"/>
    <w:rsid w:val="00270BC9"/>
    <w:rsid w:val="002716B4"/>
    <w:rsid w:val="00271A24"/>
    <w:rsid w:val="00271A25"/>
    <w:rsid w:val="0027206F"/>
    <w:rsid w:val="00272A54"/>
    <w:rsid w:val="00273978"/>
    <w:rsid w:val="00274113"/>
    <w:rsid w:val="00275151"/>
    <w:rsid w:val="00275678"/>
    <w:rsid w:val="002762A2"/>
    <w:rsid w:val="0027637D"/>
    <w:rsid w:val="00276C52"/>
    <w:rsid w:val="002779F4"/>
    <w:rsid w:val="00277B13"/>
    <w:rsid w:val="00277B8F"/>
    <w:rsid w:val="0028033B"/>
    <w:rsid w:val="0028063E"/>
    <w:rsid w:val="00280C9D"/>
    <w:rsid w:val="00281161"/>
    <w:rsid w:val="002832E0"/>
    <w:rsid w:val="002836D9"/>
    <w:rsid w:val="00283966"/>
    <w:rsid w:val="002839E4"/>
    <w:rsid w:val="0028505D"/>
    <w:rsid w:val="0028521A"/>
    <w:rsid w:val="0028521C"/>
    <w:rsid w:val="00285374"/>
    <w:rsid w:val="002855C5"/>
    <w:rsid w:val="002857ED"/>
    <w:rsid w:val="00285889"/>
    <w:rsid w:val="00286F23"/>
    <w:rsid w:val="0028798A"/>
    <w:rsid w:val="002900C4"/>
    <w:rsid w:val="002908F7"/>
    <w:rsid w:val="002910D2"/>
    <w:rsid w:val="0029206B"/>
    <w:rsid w:val="002920B5"/>
    <w:rsid w:val="002923E8"/>
    <w:rsid w:val="002926C5"/>
    <w:rsid w:val="00293248"/>
    <w:rsid w:val="00293264"/>
    <w:rsid w:val="00293404"/>
    <w:rsid w:val="00293FF0"/>
    <w:rsid w:val="002941D9"/>
    <w:rsid w:val="00294236"/>
    <w:rsid w:val="00294493"/>
    <w:rsid w:val="002948AC"/>
    <w:rsid w:val="00294BEA"/>
    <w:rsid w:val="00294E77"/>
    <w:rsid w:val="00295411"/>
    <w:rsid w:val="00295D0A"/>
    <w:rsid w:val="00296851"/>
    <w:rsid w:val="002973A5"/>
    <w:rsid w:val="00297464"/>
    <w:rsid w:val="00297CB4"/>
    <w:rsid w:val="00297EE9"/>
    <w:rsid w:val="00297F87"/>
    <w:rsid w:val="002A0445"/>
    <w:rsid w:val="002A07E6"/>
    <w:rsid w:val="002A095F"/>
    <w:rsid w:val="002A09A3"/>
    <w:rsid w:val="002A0A8E"/>
    <w:rsid w:val="002A0C3F"/>
    <w:rsid w:val="002A0D1A"/>
    <w:rsid w:val="002A14CF"/>
    <w:rsid w:val="002A1CE2"/>
    <w:rsid w:val="002A1E07"/>
    <w:rsid w:val="002A2F17"/>
    <w:rsid w:val="002A3602"/>
    <w:rsid w:val="002A37ED"/>
    <w:rsid w:val="002A456B"/>
    <w:rsid w:val="002A481B"/>
    <w:rsid w:val="002A4D76"/>
    <w:rsid w:val="002A5875"/>
    <w:rsid w:val="002A6DE7"/>
    <w:rsid w:val="002A7507"/>
    <w:rsid w:val="002A75C7"/>
    <w:rsid w:val="002A7AFF"/>
    <w:rsid w:val="002A7B29"/>
    <w:rsid w:val="002B0006"/>
    <w:rsid w:val="002B006A"/>
    <w:rsid w:val="002B0995"/>
    <w:rsid w:val="002B0AD4"/>
    <w:rsid w:val="002B0B8D"/>
    <w:rsid w:val="002B1C83"/>
    <w:rsid w:val="002B32F9"/>
    <w:rsid w:val="002B3C9B"/>
    <w:rsid w:val="002B4DDE"/>
    <w:rsid w:val="002B5ABE"/>
    <w:rsid w:val="002B5CA3"/>
    <w:rsid w:val="002B5E0A"/>
    <w:rsid w:val="002B6073"/>
    <w:rsid w:val="002B611A"/>
    <w:rsid w:val="002B7BCE"/>
    <w:rsid w:val="002C110F"/>
    <w:rsid w:val="002C2108"/>
    <w:rsid w:val="002C2201"/>
    <w:rsid w:val="002C2D58"/>
    <w:rsid w:val="002C2DEB"/>
    <w:rsid w:val="002C37EC"/>
    <w:rsid w:val="002C39B5"/>
    <w:rsid w:val="002C4E2B"/>
    <w:rsid w:val="002C54D4"/>
    <w:rsid w:val="002C6703"/>
    <w:rsid w:val="002C6777"/>
    <w:rsid w:val="002C6C1E"/>
    <w:rsid w:val="002C7924"/>
    <w:rsid w:val="002C7939"/>
    <w:rsid w:val="002C7A69"/>
    <w:rsid w:val="002D053E"/>
    <w:rsid w:val="002D0676"/>
    <w:rsid w:val="002D105A"/>
    <w:rsid w:val="002D162D"/>
    <w:rsid w:val="002D195A"/>
    <w:rsid w:val="002D2274"/>
    <w:rsid w:val="002D394B"/>
    <w:rsid w:val="002D3E20"/>
    <w:rsid w:val="002D5529"/>
    <w:rsid w:val="002D55E2"/>
    <w:rsid w:val="002D561B"/>
    <w:rsid w:val="002D5784"/>
    <w:rsid w:val="002D614F"/>
    <w:rsid w:val="002D6695"/>
    <w:rsid w:val="002D6C1E"/>
    <w:rsid w:val="002D75A8"/>
    <w:rsid w:val="002E10D8"/>
    <w:rsid w:val="002E1283"/>
    <w:rsid w:val="002E13A6"/>
    <w:rsid w:val="002E13C3"/>
    <w:rsid w:val="002E1A27"/>
    <w:rsid w:val="002E1AC0"/>
    <w:rsid w:val="002E1F58"/>
    <w:rsid w:val="002E22F1"/>
    <w:rsid w:val="002E2517"/>
    <w:rsid w:val="002E2576"/>
    <w:rsid w:val="002E2BD5"/>
    <w:rsid w:val="002E3F05"/>
    <w:rsid w:val="002E460B"/>
    <w:rsid w:val="002E5470"/>
    <w:rsid w:val="002E5788"/>
    <w:rsid w:val="002E5F3A"/>
    <w:rsid w:val="002E6878"/>
    <w:rsid w:val="002E6F9D"/>
    <w:rsid w:val="002E71EE"/>
    <w:rsid w:val="002E7619"/>
    <w:rsid w:val="002F053A"/>
    <w:rsid w:val="002F1AF2"/>
    <w:rsid w:val="002F2859"/>
    <w:rsid w:val="002F3593"/>
    <w:rsid w:val="002F3D43"/>
    <w:rsid w:val="002F42AA"/>
    <w:rsid w:val="002F4DAD"/>
    <w:rsid w:val="002F58FF"/>
    <w:rsid w:val="002F60AE"/>
    <w:rsid w:val="002F7049"/>
    <w:rsid w:val="00300E3B"/>
    <w:rsid w:val="00301E94"/>
    <w:rsid w:val="00301EEE"/>
    <w:rsid w:val="00302964"/>
    <w:rsid w:val="00302AFE"/>
    <w:rsid w:val="00302B1E"/>
    <w:rsid w:val="00302E10"/>
    <w:rsid w:val="003030F6"/>
    <w:rsid w:val="00303CFF"/>
    <w:rsid w:val="00303DC3"/>
    <w:rsid w:val="00303EB1"/>
    <w:rsid w:val="00304811"/>
    <w:rsid w:val="00304C7F"/>
    <w:rsid w:val="0030513C"/>
    <w:rsid w:val="00305968"/>
    <w:rsid w:val="00306EB9"/>
    <w:rsid w:val="00307F59"/>
    <w:rsid w:val="00310BAC"/>
    <w:rsid w:val="00310FAC"/>
    <w:rsid w:val="0031163A"/>
    <w:rsid w:val="003139DD"/>
    <w:rsid w:val="00313B98"/>
    <w:rsid w:val="003145BF"/>
    <w:rsid w:val="00314ADC"/>
    <w:rsid w:val="003151E3"/>
    <w:rsid w:val="003158CF"/>
    <w:rsid w:val="003164AF"/>
    <w:rsid w:val="00316E5D"/>
    <w:rsid w:val="00317AF5"/>
    <w:rsid w:val="00320A76"/>
    <w:rsid w:val="00320D84"/>
    <w:rsid w:val="003219C2"/>
    <w:rsid w:val="00321D35"/>
    <w:rsid w:val="003229CF"/>
    <w:rsid w:val="003229F5"/>
    <w:rsid w:val="00322EA0"/>
    <w:rsid w:val="003237D3"/>
    <w:rsid w:val="00323966"/>
    <w:rsid w:val="00324D29"/>
    <w:rsid w:val="003268CF"/>
    <w:rsid w:val="0032719F"/>
    <w:rsid w:val="00327207"/>
    <w:rsid w:val="00327F0C"/>
    <w:rsid w:val="0033011A"/>
    <w:rsid w:val="00330C52"/>
    <w:rsid w:val="00330E9F"/>
    <w:rsid w:val="00332DF9"/>
    <w:rsid w:val="00333056"/>
    <w:rsid w:val="003343A4"/>
    <w:rsid w:val="00334CE2"/>
    <w:rsid w:val="00335056"/>
    <w:rsid w:val="003352A9"/>
    <w:rsid w:val="00335711"/>
    <w:rsid w:val="00335C7A"/>
    <w:rsid w:val="00335FE5"/>
    <w:rsid w:val="00336FA3"/>
    <w:rsid w:val="00340158"/>
    <w:rsid w:val="003403FE"/>
    <w:rsid w:val="003406CF"/>
    <w:rsid w:val="00341309"/>
    <w:rsid w:val="003418BF"/>
    <w:rsid w:val="0034208D"/>
    <w:rsid w:val="00342647"/>
    <w:rsid w:val="00343209"/>
    <w:rsid w:val="0034359C"/>
    <w:rsid w:val="00343C46"/>
    <w:rsid w:val="00344049"/>
    <w:rsid w:val="00344084"/>
    <w:rsid w:val="003456A1"/>
    <w:rsid w:val="00345B2C"/>
    <w:rsid w:val="00345FB1"/>
    <w:rsid w:val="0034667B"/>
    <w:rsid w:val="003467B5"/>
    <w:rsid w:val="00346F6D"/>
    <w:rsid w:val="003470D7"/>
    <w:rsid w:val="0035000A"/>
    <w:rsid w:val="00350798"/>
    <w:rsid w:val="003511AE"/>
    <w:rsid w:val="003515AE"/>
    <w:rsid w:val="003516C3"/>
    <w:rsid w:val="00351D79"/>
    <w:rsid w:val="003523EC"/>
    <w:rsid w:val="00352C1D"/>
    <w:rsid w:val="00352F94"/>
    <w:rsid w:val="00354256"/>
    <w:rsid w:val="00354650"/>
    <w:rsid w:val="00355C55"/>
    <w:rsid w:val="003566EE"/>
    <w:rsid w:val="00357A19"/>
    <w:rsid w:val="00357D61"/>
    <w:rsid w:val="0036023F"/>
    <w:rsid w:val="00360617"/>
    <w:rsid w:val="003617F4"/>
    <w:rsid w:val="003617FE"/>
    <w:rsid w:val="003626BE"/>
    <w:rsid w:val="00363E9F"/>
    <w:rsid w:val="00364225"/>
    <w:rsid w:val="00364236"/>
    <w:rsid w:val="00366506"/>
    <w:rsid w:val="003666DE"/>
    <w:rsid w:val="00366827"/>
    <w:rsid w:val="00366CF7"/>
    <w:rsid w:val="00367F1A"/>
    <w:rsid w:val="0037026C"/>
    <w:rsid w:val="0037131C"/>
    <w:rsid w:val="003718A7"/>
    <w:rsid w:val="00372959"/>
    <w:rsid w:val="00374349"/>
    <w:rsid w:val="0037435F"/>
    <w:rsid w:val="00374678"/>
    <w:rsid w:val="00375FC5"/>
    <w:rsid w:val="00376609"/>
    <w:rsid w:val="00376A1B"/>
    <w:rsid w:val="00377457"/>
    <w:rsid w:val="00377ADE"/>
    <w:rsid w:val="003808AC"/>
    <w:rsid w:val="00381B1A"/>
    <w:rsid w:val="00384039"/>
    <w:rsid w:val="00384297"/>
    <w:rsid w:val="00384BDF"/>
    <w:rsid w:val="00384FF9"/>
    <w:rsid w:val="00385361"/>
    <w:rsid w:val="0038613E"/>
    <w:rsid w:val="00386393"/>
    <w:rsid w:val="00386A8B"/>
    <w:rsid w:val="00387C18"/>
    <w:rsid w:val="00387F0B"/>
    <w:rsid w:val="00390551"/>
    <w:rsid w:val="003905AE"/>
    <w:rsid w:val="0039061C"/>
    <w:rsid w:val="003909B5"/>
    <w:rsid w:val="00390DC7"/>
    <w:rsid w:val="00391C0F"/>
    <w:rsid w:val="00392346"/>
    <w:rsid w:val="0039298A"/>
    <w:rsid w:val="00393133"/>
    <w:rsid w:val="00393AC2"/>
    <w:rsid w:val="00394786"/>
    <w:rsid w:val="00394D69"/>
    <w:rsid w:val="003953DE"/>
    <w:rsid w:val="00395C45"/>
    <w:rsid w:val="00395D9D"/>
    <w:rsid w:val="0039665D"/>
    <w:rsid w:val="00396C20"/>
    <w:rsid w:val="00396EE3"/>
    <w:rsid w:val="003975A2"/>
    <w:rsid w:val="003A1096"/>
    <w:rsid w:val="003A2CBD"/>
    <w:rsid w:val="003A41F0"/>
    <w:rsid w:val="003A4AD4"/>
    <w:rsid w:val="003A4CFF"/>
    <w:rsid w:val="003A4FDA"/>
    <w:rsid w:val="003A5118"/>
    <w:rsid w:val="003A541F"/>
    <w:rsid w:val="003A5D0A"/>
    <w:rsid w:val="003A68CF"/>
    <w:rsid w:val="003A6D36"/>
    <w:rsid w:val="003B04F4"/>
    <w:rsid w:val="003B0DA7"/>
    <w:rsid w:val="003B1DF4"/>
    <w:rsid w:val="003B22D4"/>
    <w:rsid w:val="003B27CA"/>
    <w:rsid w:val="003B2C91"/>
    <w:rsid w:val="003B2D8E"/>
    <w:rsid w:val="003B32A5"/>
    <w:rsid w:val="003B3878"/>
    <w:rsid w:val="003B3B5A"/>
    <w:rsid w:val="003B4A79"/>
    <w:rsid w:val="003B4D6E"/>
    <w:rsid w:val="003B4FCD"/>
    <w:rsid w:val="003B6FA1"/>
    <w:rsid w:val="003B78A6"/>
    <w:rsid w:val="003C080D"/>
    <w:rsid w:val="003C1B4E"/>
    <w:rsid w:val="003C1C47"/>
    <w:rsid w:val="003C2423"/>
    <w:rsid w:val="003C25FE"/>
    <w:rsid w:val="003C26BC"/>
    <w:rsid w:val="003C29E7"/>
    <w:rsid w:val="003C2B56"/>
    <w:rsid w:val="003C3470"/>
    <w:rsid w:val="003C37E4"/>
    <w:rsid w:val="003C3A89"/>
    <w:rsid w:val="003C47BC"/>
    <w:rsid w:val="003C49C1"/>
    <w:rsid w:val="003C49D9"/>
    <w:rsid w:val="003C5225"/>
    <w:rsid w:val="003C64DB"/>
    <w:rsid w:val="003C6522"/>
    <w:rsid w:val="003C71BD"/>
    <w:rsid w:val="003D08F2"/>
    <w:rsid w:val="003D0F47"/>
    <w:rsid w:val="003D278E"/>
    <w:rsid w:val="003D3371"/>
    <w:rsid w:val="003D4537"/>
    <w:rsid w:val="003D5676"/>
    <w:rsid w:val="003D5911"/>
    <w:rsid w:val="003D5B77"/>
    <w:rsid w:val="003D5FE2"/>
    <w:rsid w:val="003D6035"/>
    <w:rsid w:val="003D6144"/>
    <w:rsid w:val="003D64FA"/>
    <w:rsid w:val="003E16C6"/>
    <w:rsid w:val="003E21E3"/>
    <w:rsid w:val="003E2A00"/>
    <w:rsid w:val="003E3522"/>
    <w:rsid w:val="003E4AA0"/>
    <w:rsid w:val="003E5B99"/>
    <w:rsid w:val="003E5CB9"/>
    <w:rsid w:val="003E5F36"/>
    <w:rsid w:val="003E6BB0"/>
    <w:rsid w:val="003E6E93"/>
    <w:rsid w:val="003F06C2"/>
    <w:rsid w:val="003F1696"/>
    <w:rsid w:val="003F398E"/>
    <w:rsid w:val="003F3B9F"/>
    <w:rsid w:val="003F5931"/>
    <w:rsid w:val="003F5971"/>
    <w:rsid w:val="003F62EA"/>
    <w:rsid w:val="003F64DA"/>
    <w:rsid w:val="003F65E8"/>
    <w:rsid w:val="003F6B61"/>
    <w:rsid w:val="003F7198"/>
    <w:rsid w:val="003F769F"/>
    <w:rsid w:val="0040002C"/>
    <w:rsid w:val="00401094"/>
    <w:rsid w:val="00401117"/>
    <w:rsid w:val="00401DDE"/>
    <w:rsid w:val="0040262F"/>
    <w:rsid w:val="00403577"/>
    <w:rsid w:val="00403C3D"/>
    <w:rsid w:val="00404A5D"/>
    <w:rsid w:val="00404BFE"/>
    <w:rsid w:val="00405890"/>
    <w:rsid w:val="00406D75"/>
    <w:rsid w:val="00406EAA"/>
    <w:rsid w:val="004072B0"/>
    <w:rsid w:val="004074AA"/>
    <w:rsid w:val="00410E2D"/>
    <w:rsid w:val="004116A7"/>
    <w:rsid w:val="00411C74"/>
    <w:rsid w:val="00411E71"/>
    <w:rsid w:val="00413DB2"/>
    <w:rsid w:val="00414874"/>
    <w:rsid w:val="00414919"/>
    <w:rsid w:val="0041603F"/>
    <w:rsid w:val="004162B4"/>
    <w:rsid w:val="004164ED"/>
    <w:rsid w:val="00416E73"/>
    <w:rsid w:val="004172CC"/>
    <w:rsid w:val="00417846"/>
    <w:rsid w:val="00420622"/>
    <w:rsid w:val="00420FAE"/>
    <w:rsid w:val="00421240"/>
    <w:rsid w:val="00421CA4"/>
    <w:rsid w:val="00421D42"/>
    <w:rsid w:val="00421E31"/>
    <w:rsid w:val="0042273D"/>
    <w:rsid w:val="00422938"/>
    <w:rsid w:val="004249E8"/>
    <w:rsid w:val="00424B27"/>
    <w:rsid w:val="00425118"/>
    <w:rsid w:val="0042582F"/>
    <w:rsid w:val="00426763"/>
    <w:rsid w:val="00426CB8"/>
    <w:rsid w:val="00427673"/>
    <w:rsid w:val="00427A76"/>
    <w:rsid w:val="0043006A"/>
    <w:rsid w:val="0043030F"/>
    <w:rsid w:val="00430CC6"/>
    <w:rsid w:val="00431226"/>
    <w:rsid w:val="004314B5"/>
    <w:rsid w:val="00431A1D"/>
    <w:rsid w:val="004332BC"/>
    <w:rsid w:val="00433913"/>
    <w:rsid w:val="00433A99"/>
    <w:rsid w:val="00433F0F"/>
    <w:rsid w:val="00434368"/>
    <w:rsid w:val="00434D51"/>
    <w:rsid w:val="00435E33"/>
    <w:rsid w:val="0043739C"/>
    <w:rsid w:val="00437CCD"/>
    <w:rsid w:val="00441416"/>
    <w:rsid w:val="0044163B"/>
    <w:rsid w:val="00441D54"/>
    <w:rsid w:val="00441F63"/>
    <w:rsid w:val="004421D8"/>
    <w:rsid w:val="00442257"/>
    <w:rsid w:val="00442522"/>
    <w:rsid w:val="00442B51"/>
    <w:rsid w:val="0044348B"/>
    <w:rsid w:val="00443E84"/>
    <w:rsid w:val="00444EEF"/>
    <w:rsid w:val="00445766"/>
    <w:rsid w:val="00445920"/>
    <w:rsid w:val="004470D0"/>
    <w:rsid w:val="00447C82"/>
    <w:rsid w:val="00450674"/>
    <w:rsid w:val="00450A4A"/>
    <w:rsid w:val="0045106E"/>
    <w:rsid w:val="00451DDE"/>
    <w:rsid w:val="00452A42"/>
    <w:rsid w:val="0045318C"/>
    <w:rsid w:val="00453A0A"/>
    <w:rsid w:val="00453C0B"/>
    <w:rsid w:val="00453DDF"/>
    <w:rsid w:val="00454317"/>
    <w:rsid w:val="0045480A"/>
    <w:rsid w:val="004551AB"/>
    <w:rsid w:val="004551B4"/>
    <w:rsid w:val="004558C5"/>
    <w:rsid w:val="00456AE2"/>
    <w:rsid w:val="00456C14"/>
    <w:rsid w:val="0045766D"/>
    <w:rsid w:val="00460736"/>
    <w:rsid w:val="00460CE4"/>
    <w:rsid w:val="004611C6"/>
    <w:rsid w:val="004614C4"/>
    <w:rsid w:val="0046238A"/>
    <w:rsid w:val="004631D6"/>
    <w:rsid w:val="004636BF"/>
    <w:rsid w:val="0046407D"/>
    <w:rsid w:val="004641FE"/>
    <w:rsid w:val="00464FED"/>
    <w:rsid w:val="00465264"/>
    <w:rsid w:val="00466B37"/>
    <w:rsid w:val="0046768C"/>
    <w:rsid w:val="004676DF"/>
    <w:rsid w:val="00467897"/>
    <w:rsid w:val="00470337"/>
    <w:rsid w:val="0047037F"/>
    <w:rsid w:val="004703BD"/>
    <w:rsid w:val="0047060A"/>
    <w:rsid w:val="00470A2E"/>
    <w:rsid w:val="00471EAE"/>
    <w:rsid w:val="004728F3"/>
    <w:rsid w:val="004737A3"/>
    <w:rsid w:val="00473A3B"/>
    <w:rsid w:val="00473C5A"/>
    <w:rsid w:val="00474508"/>
    <w:rsid w:val="0047540B"/>
    <w:rsid w:val="0047591B"/>
    <w:rsid w:val="00476CEF"/>
    <w:rsid w:val="00477A0F"/>
    <w:rsid w:val="00480D7A"/>
    <w:rsid w:val="0048160A"/>
    <w:rsid w:val="0048260A"/>
    <w:rsid w:val="004826B6"/>
    <w:rsid w:val="004844DE"/>
    <w:rsid w:val="004845BD"/>
    <w:rsid w:val="00485718"/>
    <w:rsid w:val="0048682D"/>
    <w:rsid w:val="004901AA"/>
    <w:rsid w:val="00490C16"/>
    <w:rsid w:val="00491F7C"/>
    <w:rsid w:val="004933E4"/>
    <w:rsid w:val="004935EF"/>
    <w:rsid w:val="00493D9B"/>
    <w:rsid w:val="00494162"/>
    <w:rsid w:val="0049470C"/>
    <w:rsid w:val="00494804"/>
    <w:rsid w:val="00494D9A"/>
    <w:rsid w:val="00495022"/>
    <w:rsid w:val="00495854"/>
    <w:rsid w:val="00495BA4"/>
    <w:rsid w:val="004969AF"/>
    <w:rsid w:val="00497101"/>
    <w:rsid w:val="00497E5C"/>
    <w:rsid w:val="004A0012"/>
    <w:rsid w:val="004A047F"/>
    <w:rsid w:val="004A0531"/>
    <w:rsid w:val="004A0E3C"/>
    <w:rsid w:val="004A1510"/>
    <w:rsid w:val="004A2677"/>
    <w:rsid w:val="004A3062"/>
    <w:rsid w:val="004A34A7"/>
    <w:rsid w:val="004A3FF1"/>
    <w:rsid w:val="004A42C0"/>
    <w:rsid w:val="004A53BB"/>
    <w:rsid w:val="004A6391"/>
    <w:rsid w:val="004A6597"/>
    <w:rsid w:val="004A66D5"/>
    <w:rsid w:val="004A6EAA"/>
    <w:rsid w:val="004A75DE"/>
    <w:rsid w:val="004A7E78"/>
    <w:rsid w:val="004B0634"/>
    <w:rsid w:val="004B2423"/>
    <w:rsid w:val="004B3F12"/>
    <w:rsid w:val="004B4C9C"/>
    <w:rsid w:val="004B6CFB"/>
    <w:rsid w:val="004B6D1E"/>
    <w:rsid w:val="004B7FE6"/>
    <w:rsid w:val="004C04F1"/>
    <w:rsid w:val="004C0633"/>
    <w:rsid w:val="004C0B7B"/>
    <w:rsid w:val="004C1A34"/>
    <w:rsid w:val="004C291C"/>
    <w:rsid w:val="004C2EFA"/>
    <w:rsid w:val="004C3F4D"/>
    <w:rsid w:val="004C409E"/>
    <w:rsid w:val="004C503A"/>
    <w:rsid w:val="004C57F3"/>
    <w:rsid w:val="004C5C5A"/>
    <w:rsid w:val="004C601A"/>
    <w:rsid w:val="004C67DD"/>
    <w:rsid w:val="004C6846"/>
    <w:rsid w:val="004C72D5"/>
    <w:rsid w:val="004C791A"/>
    <w:rsid w:val="004C79E3"/>
    <w:rsid w:val="004D012A"/>
    <w:rsid w:val="004D021B"/>
    <w:rsid w:val="004D0952"/>
    <w:rsid w:val="004D0BFC"/>
    <w:rsid w:val="004D1424"/>
    <w:rsid w:val="004D15B2"/>
    <w:rsid w:val="004D174A"/>
    <w:rsid w:val="004D1AE3"/>
    <w:rsid w:val="004D1E74"/>
    <w:rsid w:val="004D2030"/>
    <w:rsid w:val="004D22D6"/>
    <w:rsid w:val="004D2AFB"/>
    <w:rsid w:val="004D2B27"/>
    <w:rsid w:val="004D304E"/>
    <w:rsid w:val="004D476A"/>
    <w:rsid w:val="004D4ED5"/>
    <w:rsid w:val="004D5273"/>
    <w:rsid w:val="004D596B"/>
    <w:rsid w:val="004E0BAB"/>
    <w:rsid w:val="004E115E"/>
    <w:rsid w:val="004E11C9"/>
    <w:rsid w:val="004E13D6"/>
    <w:rsid w:val="004E1D72"/>
    <w:rsid w:val="004E2626"/>
    <w:rsid w:val="004E38D5"/>
    <w:rsid w:val="004E3A29"/>
    <w:rsid w:val="004E5B02"/>
    <w:rsid w:val="004E5B7A"/>
    <w:rsid w:val="004E62E6"/>
    <w:rsid w:val="004E6EE1"/>
    <w:rsid w:val="004E7535"/>
    <w:rsid w:val="004E76F2"/>
    <w:rsid w:val="004F032A"/>
    <w:rsid w:val="004F23F0"/>
    <w:rsid w:val="004F310B"/>
    <w:rsid w:val="004F3713"/>
    <w:rsid w:val="004F3DB5"/>
    <w:rsid w:val="004F43AF"/>
    <w:rsid w:val="004F4E8E"/>
    <w:rsid w:val="004F6410"/>
    <w:rsid w:val="004F7383"/>
    <w:rsid w:val="004F786D"/>
    <w:rsid w:val="004F7C5A"/>
    <w:rsid w:val="00500D7C"/>
    <w:rsid w:val="00502671"/>
    <w:rsid w:val="00502B6B"/>
    <w:rsid w:val="00502E04"/>
    <w:rsid w:val="00503CCF"/>
    <w:rsid w:val="00503E6A"/>
    <w:rsid w:val="005041A1"/>
    <w:rsid w:val="00504525"/>
    <w:rsid w:val="00504ED9"/>
    <w:rsid w:val="00504FA8"/>
    <w:rsid w:val="00505409"/>
    <w:rsid w:val="0050550E"/>
    <w:rsid w:val="00506357"/>
    <w:rsid w:val="00506ACF"/>
    <w:rsid w:val="00507E73"/>
    <w:rsid w:val="005104A7"/>
    <w:rsid w:val="00510D2A"/>
    <w:rsid w:val="005113C9"/>
    <w:rsid w:val="00511454"/>
    <w:rsid w:val="00511C73"/>
    <w:rsid w:val="00511DE1"/>
    <w:rsid w:val="00511E49"/>
    <w:rsid w:val="005122C1"/>
    <w:rsid w:val="00512344"/>
    <w:rsid w:val="005127F4"/>
    <w:rsid w:val="00512E7A"/>
    <w:rsid w:val="005133D2"/>
    <w:rsid w:val="00513C5C"/>
    <w:rsid w:val="00513EEB"/>
    <w:rsid w:val="00515BEE"/>
    <w:rsid w:val="0051698B"/>
    <w:rsid w:val="00517499"/>
    <w:rsid w:val="005200AD"/>
    <w:rsid w:val="005203C3"/>
    <w:rsid w:val="0052071C"/>
    <w:rsid w:val="00520D00"/>
    <w:rsid w:val="00521CC7"/>
    <w:rsid w:val="005224CC"/>
    <w:rsid w:val="00522F7B"/>
    <w:rsid w:val="005238BF"/>
    <w:rsid w:val="00523BCA"/>
    <w:rsid w:val="00525367"/>
    <w:rsid w:val="00525CAA"/>
    <w:rsid w:val="005267ED"/>
    <w:rsid w:val="00526DA0"/>
    <w:rsid w:val="00526FC1"/>
    <w:rsid w:val="00527619"/>
    <w:rsid w:val="005277D3"/>
    <w:rsid w:val="00527B87"/>
    <w:rsid w:val="0053057D"/>
    <w:rsid w:val="00530D75"/>
    <w:rsid w:val="00531347"/>
    <w:rsid w:val="00531404"/>
    <w:rsid w:val="005315CC"/>
    <w:rsid w:val="005320D6"/>
    <w:rsid w:val="005326CA"/>
    <w:rsid w:val="00533418"/>
    <w:rsid w:val="005338B1"/>
    <w:rsid w:val="005339C6"/>
    <w:rsid w:val="00534034"/>
    <w:rsid w:val="005356AF"/>
    <w:rsid w:val="00535D4E"/>
    <w:rsid w:val="00536010"/>
    <w:rsid w:val="0053679D"/>
    <w:rsid w:val="0054034A"/>
    <w:rsid w:val="00540C94"/>
    <w:rsid w:val="005424F8"/>
    <w:rsid w:val="00543524"/>
    <w:rsid w:val="005443C5"/>
    <w:rsid w:val="00544456"/>
    <w:rsid w:val="00544B4D"/>
    <w:rsid w:val="005450E2"/>
    <w:rsid w:val="005460E2"/>
    <w:rsid w:val="00547E12"/>
    <w:rsid w:val="00550AC9"/>
    <w:rsid w:val="00550BFA"/>
    <w:rsid w:val="00550D15"/>
    <w:rsid w:val="005515AF"/>
    <w:rsid w:val="00553E71"/>
    <w:rsid w:val="005543F3"/>
    <w:rsid w:val="00554424"/>
    <w:rsid w:val="005551D6"/>
    <w:rsid w:val="0055680F"/>
    <w:rsid w:val="005570FB"/>
    <w:rsid w:val="00557268"/>
    <w:rsid w:val="0055778A"/>
    <w:rsid w:val="00557D17"/>
    <w:rsid w:val="00560496"/>
    <w:rsid w:val="00560598"/>
    <w:rsid w:val="00560C15"/>
    <w:rsid w:val="00561702"/>
    <w:rsid w:val="00561D78"/>
    <w:rsid w:val="00562475"/>
    <w:rsid w:val="00562D9F"/>
    <w:rsid w:val="0056363E"/>
    <w:rsid w:val="00564232"/>
    <w:rsid w:val="00564C22"/>
    <w:rsid w:val="00564EEC"/>
    <w:rsid w:val="00565365"/>
    <w:rsid w:val="0056587F"/>
    <w:rsid w:val="00565DCC"/>
    <w:rsid w:val="00566B5B"/>
    <w:rsid w:val="005674C8"/>
    <w:rsid w:val="0056769F"/>
    <w:rsid w:val="00567A3B"/>
    <w:rsid w:val="00567EAF"/>
    <w:rsid w:val="0057141F"/>
    <w:rsid w:val="005717E3"/>
    <w:rsid w:val="00571EE0"/>
    <w:rsid w:val="005722D7"/>
    <w:rsid w:val="00572A5F"/>
    <w:rsid w:val="00572D3E"/>
    <w:rsid w:val="00572D6E"/>
    <w:rsid w:val="005741DE"/>
    <w:rsid w:val="00575365"/>
    <w:rsid w:val="0057584A"/>
    <w:rsid w:val="00576547"/>
    <w:rsid w:val="005773CE"/>
    <w:rsid w:val="005778BD"/>
    <w:rsid w:val="0058058F"/>
    <w:rsid w:val="005810C0"/>
    <w:rsid w:val="005811C9"/>
    <w:rsid w:val="00582DC0"/>
    <w:rsid w:val="005831C2"/>
    <w:rsid w:val="00583715"/>
    <w:rsid w:val="00583D76"/>
    <w:rsid w:val="005841A7"/>
    <w:rsid w:val="00584209"/>
    <w:rsid w:val="00586924"/>
    <w:rsid w:val="00586CF5"/>
    <w:rsid w:val="0058754F"/>
    <w:rsid w:val="00587652"/>
    <w:rsid w:val="00587A58"/>
    <w:rsid w:val="005907C9"/>
    <w:rsid w:val="005907CD"/>
    <w:rsid w:val="00591A9B"/>
    <w:rsid w:val="005935E9"/>
    <w:rsid w:val="00593FF3"/>
    <w:rsid w:val="00594768"/>
    <w:rsid w:val="005952A3"/>
    <w:rsid w:val="00595C71"/>
    <w:rsid w:val="00597012"/>
    <w:rsid w:val="0059789C"/>
    <w:rsid w:val="005A0471"/>
    <w:rsid w:val="005A110F"/>
    <w:rsid w:val="005A119E"/>
    <w:rsid w:val="005A156B"/>
    <w:rsid w:val="005A24D4"/>
    <w:rsid w:val="005A2C06"/>
    <w:rsid w:val="005A2FE0"/>
    <w:rsid w:val="005A30E9"/>
    <w:rsid w:val="005A32F8"/>
    <w:rsid w:val="005A3BD5"/>
    <w:rsid w:val="005A3FDC"/>
    <w:rsid w:val="005A41D3"/>
    <w:rsid w:val="005A4254"/>
    <w:rsid w:val="005A43DE"/>
    <w:rsid w:val="005A472F"/>
    <w:rsid w:val="005A4F63"/>
    <w:rsid w:val="005A57BB"/>
    <w:rsid w:val="005A5893"/>
    <w:rsid w:val="005A59F0"/>
    <w:rsid w:val="005A5FB7"/>
    <w:rsid w:val="005A6AA2"/>
    <w:rsid w:val="005A6D0D"/>
    <w:rsid w:val="005A76D5"/>
    <w:rsid w:val="005A787A"/>
    <w:rsid w:val="005B09ED"/>
    <w:rsid w:val="005B0F94"/>
    <w:rsid w:val="005B1E94"/>
    <w:rsid w:val="005B22BC"/>
    <w:rsid w:val="005B2305"/>
    <w:rsid w:val="005B2625"/>
    <w:rsid w:val="005B392D"/>
    <w:rsid w:val="005B4990"/>
    <w:rsid w:val="005B4E8A"/>
    <w:rsid w:val="005B4F3A"/>
    <w:rsid w:val="005B539E"/>
    <w:rsid w:val="005B53FB"/>
    <w:rsid w:val="005B5507"/>
    <w:rsid w:val="005B6C80"/>
    <w:rsid w:val="005B75D9"/>
    <w:rsid w:val="005B79C7"/>
    <w:rsid w:val="005B7B83"/>
    <w:rsid w:val="005C0041"/>
    <w:rsid w:val="005C01E5"/>
    <w:rsid w:val="005C0C88"/>
    <w:rsid w:val="005C0EE9"/>
    <w:rsid w:val="005C1573"/>
    <w:rsid w:val="005C200E"/>
    <w:rsid w:val="005C20AC"/>
    <w:rsid w:val="005C29D5"/>
    <w:rsid w:val="005C411B"/>
    <w:rsid w:val="005C5309"/>
    <w:rsid w:val="005C5B1C"/>
    <w:rsid w:val="005C7F4D"/>
    <w:rsid w:val="005D0439"/>
    <w:rsid w:val="005D0CC1"/>
    <w:rsid w:val="005D1B8B"/>
    <w:rsid w:val="005D2A06"/>
    <w:rsid w:val="005D2D69"/>
    <w:rsid w:val="005D3470"/>
    <w:rsid w:val="005D3ACF"/>
    <w:rsid w:val="005D3B1F"/>
    <w:rsid w:val="005D3C94"/>
    <w:rsid w:val="005D41C3"/>
    <w:rsid w:val="005D4432"/>
    <w:rsid w:val="005D4E18"/>
    <w:rsid w:val="005D6D81"/>
    <w:rsid w:val="005D6DCA"/>
    <w:rsid w:val="005D6E15"/>
    <w:rsid w:val="005D74EC"/>
    <w:rsid w:val="005E0002"/>
    <w:rsid w:val="005E04D4"/>
    <w:rsid w:val="005E11D9"/>
    <w:rsid w:val="005E1DD4"/>
    <w:rsid w:val="005E2939"/>
    <w:rsid w:val="005E325A"/>
    <w:rsid w:val="005E41B6"/>
    <w:rsid w:val="005E4308"/>
    <w:rsid w:val="005E4554"/>
    <w:rsid w:val="005E4884"/>
    <w:rsid w:val="005E5067"/>
    <w:rsid w:val="005E543B"/>
    <w:rsid w:val="005E5787"/>
    <w:rsid w:val="005E5D23"/>
    <w:rsid w:val="005E600F"/>
    <w:rsid w:val="005E62CE"/>
    <w:rsid w:val="005E7BC6"/>
    <w:rsid w:val="005F116D"/>
    <w:rsid w:val="005F16DC"/>
    <w:rsid w:val="005F17A4"/>
    <w:rsid w:val="005F45C5"/>
    <w:rsid w:val="005F484A"/>
    <w:rsid w:val="005F4FCE"/>
    <w:rsid w:val="005F533F"/>
    <w:rsid w:val="005F633A"/>
    <w:rsid w:val="005F7265"/>
    <w:rsid w:val="005F726D"/>
    <w:rsid w:val="005F7618"/>
    <w:rsid w:val="00600317"/>
    <w:rsid w:val="00602F52"/>
    <w:rsid w:val="006037E8"/>
    <w:rsid w:val="00603D6A"/>
    <w:rsid w:val="00604DB2"/>
    <w:rsid w:val="00604F62"/>
    <w:rsid w:val="0060566B"/>
    <w:rsid w:val="00605E2D"/>
    <w:rsid w:val="00606F34"/>
    <w:rsid w:val="006071A0"/>
    <w:rsid w:val="006079CE"/>
    <w:rsid w:val="0061019A"/>
    <w:rsid w:val="00610749"/>
    <w:rsid w:val="006110D5"/>
    <w:rsid w:val="0061126E"/>
    <w:rsid w:val="00611F02"/>
    <w:rsid w:val="006125E5"/>
    <w:rsid w:val="006134F7"/>
    <w:rsid w:val="00613C1A"/>
    <w:rsid w:val="00613C96"/>
    <w:rsid w:val="006140F0"/>
    <w:rsid w:val="00615024"/>
    <w:rsid w:val="00616774"/>
    <w:rsid w:val="006169F1"/>
    <w:rsid w:val="00617B2C"/>
    <w:rsid w:val="0062122B"/>
    <w:rsid w:val="006216ED"/>
    <w:rsid w:val="00621BC0"/>
    <w:rsid w:val="00622F67"/>
    <w:rsid w:val="00623AD5"/>
    <w:rsid w:val="00624A20"/>
    <w:rsid w:val="00624BFD"/>
    <w:rsid w:val="00625C28"/>
    <w:rsid w:val="00626A59"/>
    <w:rsid w:val="006271F9"/>
    <w:rsid w:val="006273D4"/>
    <w:rsid w:val="00627AC0"/>
    <w:rsid w:val="00627C75"/>
    <w:rsid w:val="006303E0"/>
    <w:rsid w:val="00630A96"/>
    <w:rsid w:val="00630B4A"/>
    <w:rsid w:val="00630CF7"/>
    <w:rsid w:val="006320C2"/>
    <w:rsid w:val="00632751"/>
    <w:rsid w:val="006329DE"/>
    <w:rsid w:val="0063305A"/>
    <w:rsid w:val="00633137"/>
    <w:rsid w:val="00633793"/>
    <w:rsid w:val="006337BD"/>
    <w:rsid w:val="006342B2"/>
    <w:rsid w:val="0063454D"/>
    <w:rsid w:val="00634D72"/>
    <w:rsid w:val="00634FE6"/>
    <w:rsid w:val="00636012"/>
    <w:rsid w:val="00637DBB"/>
    <w:rsid w:val="00637EE0"/>
    <w:rsid w:val="00640171"/>
    <w:rsid w:val="00640447"/>
    <w:rsid w:val="00640C0B"/>
    <w:rsid w:val="006416B8"/>
    <w:rsid w:val="00641CBD"/>
    <w:rsid w:val="00642719"/>
    <w:rsid w:val="00642995"/>
    <w:rsid w:val="00642C82"/>
    <w:rsid w:val="00642EBE"/>
    <w:rsid w:val="00643050"/>
    <w:rsid w:val="00643319"/>
    <w:rsid w:val="0064375D"/>
    <w:rsid w:val="00643973"/>
    <w:rsid w:val="006440EA"/>
    <w:rsid w:val="0064466E"/>
    <w:rsid w:val="00645612"/>
    <w:rsid w:val="0064682A"/>
    <w:rsid w:val="00646A58"/>
    <w:rsid w:val="00647489"/>
    <w:rsid w:val="00647ACE"/>
    <w:rsid w:val="00651175"/>
    <w:rsid w:val="0065121D"/>
    <w:rsid w:val="006512DC"/>
    <w:rsid w:val="0065179C"/>
    <w:rsid w:val="00651EC5"/>
    <w:rsid w:val="00652F91"/>
    <w:rsid w:val="006553DA"/>
    <w:rsid w:val="0065556B"/>
    <w:rsid w:val="00656869"/>
    <w:rsid w:val="00656D03"/>
    <w:rsid w:val="00657538"/>
    <w:rsid w:val="00657817"/>
    <w:rsid w:val="006609E9"/>
    <w:rsid w:val="00660AA0"/>
    <w:rsid w:val="00660FFB"/>
    <w:rsid w:val="0066124F"/>
    <w:rsid w:val="0066188A"/>
    <w:rsid w:val="0066196E"/>
    <w:rsid w:val="0066198B"/>
    <w:rsid w:val="00661FEE"/>
    <w:rsid w:val="006628A4"/>
    <w:rsid w:val="00664247"/>
    <w:rsid w:val="00664523"/>
    <w:rsid w:val="00664611"/>
    <w:rsid w:val="00664DB5"/>
    <w:rsid w:val="006655D5"/>
    <w:rsid w:val="0066597C"/>
    <w:rsid w:val="00665C9C"/>
    <w:rsid w:val="00666AF4"/>
    <w:rsid w:val="00666C04"/>
    <w:rsid w:val="0066707B"/>
    <w:rsid w:val="00667884"/>
    <w:rsid w:val="0066793A"/>
    <w:rsid w:val="00667A11"/>
    <w:rsid w:val="006707D1"/>
    <w:rsid w:val="00670A2F"/>
    <w:rsid w:val="00671085"/>
    <w:rsid w:val="00671C11"/>
    <w:rsid w:val="0067208B"/>
    <w:rsid w:val="006732D8"/>
    <w:rsid w:val="0067346E"/>
    <w:rsid w:val="00673872"/>
    <w:rsid w:val="00673D5C"/>
    <w:rsid w:val="00673F7A"/>
    <w:rsid w:val="00674181"/>
    <w:rsid w:val="0067424F"/>
    <w:rsid w:val="00674521"/>
    <w:rsid w:val="00674B0D"/>
    <w:rsid w:val="00675015"/>
    <w:rsid w:val="006753C2"/>
    <w:rsid w:val="00675401"/>
    <w:rsid w:val="00676789"/>
    <w:rsid w:val="00676B02"/>
    <w:rsid w:val="0067784B"/>
    <w:rsid w:val="0067790D"/>
    <w:rsid w:val="00680A16"/>
    <w:rsid w:val="006810D8"/>
    <w:rsid w:val="00681929"/>
    <w:rsid w:val="006828FE"/>
    <w:rsid w:val="00683C55"/>
    <w:rsid w:val="006842B7"/>
    <w:rsid w:val="006857B1"/>
    <w:rsid w:val="00685B1E"/>
    <w:rsid w:val="00685EA4"/>
    <w:rsid w:val="0068651A"/>
    <w:rsid w:val="0068658E"/>
    <w:rsid w:val="00686606"/>
    <w:rsid w:val="00687003"/>
    <w:rsid w:val="00687355"/>
    <w:rsid w:val="0068780B"/>
    <w:rsid w:val="00690C9B"/>
    <w:rsid w:val="006922E5"/>
    <w:rsid w:val="006929C9"/>
    <w:rsid w:val="00692B79"/>
    <w:rsid w:val="00692BDC"/>
    <w:rsid w:val="00692ED9"/>
    <w:rsid w:val="006948E2"/>
    <w:rsid w:val="00696CA2"/>
    <w:rsid w:val="00696EA6"/>
    <w:rsid w:val="006979DC"/>
    <w:rsid w:val="006A06E7"/>
    <w:rsid w:val="006A07A0"/>
    <w:rsid w:val="006A09D9"/>
    <w:rsid w:val="006A181E"/>
    <w:rsid w:val="006A1A95"/>
    <w:rsid w:val="006A2185"/>
    <w:rsid w:val="006A2B90"/>
    <w:rsid w:val="006A3745"/>
    <w:rsid w:val="006A4297"/>
    <w:rsid w:val="006A4C75"/>
    <w:rsid w:val="006A532D"/>
    <w:rsid w:val="006A568E"/>
    <w:rsid w:val="006A574C"/>
    <w:rsid w:val="006A5D6D"/>
    <w:rsid w:val="006A62C2"/>
    <w:rsid w:val="006A6689"/>
    <w:rsid w:val="006A7005"/>
    <w:rsid w:val="006A725A"/>
    <w:rsid w:val="006A7DCB"/>
    <w:rsid w:val="006B112C"/>
    <w:rsid w:val="006B1311"/>
    <w:rsid w:val="006B230C"/>
    <w:rsid w:val="006B2BEE"/>
    <w:rsid w:val="006B3974"/>
    <w:rsid w:val="006B459D"/>
    <w:rsid w:val="006B4B16"/>
    <w:rsid w:val="006B4D58"/>
    <w:rsid w:val="006B50CC"/>
    <w:rsid w:val="006B51A8"/>
    <w:rsid w:val="006B51EC"/>
    <w:rsid w:val="006B7C8C"/>
    <w:rsid w:val="006B7D60"/>
    <w:rsid w:val="006C09D0"/>
    <w:rsid w:val="006C0D6F"/>
    <w:rsid w:val="006C0EE2"/>
    <w:rsid w:val="006C34A6"/>
    <w:rsid w:val="006C3503"/>
    <w:rsid w:val="006C4150"/>
    <w:rsid w:val="006C46DF"/>
    <w:rsid w:val="006C4BE1"/>
    <w:rsid w:val="006C54D8"/>
    <w:rsid w:val="006C614D"/>
    <w:rsid w:val="006C65DB"/>
    <w:rsid w:val="006C6DB6"/>
    <w:rsid w:val="006C7786"/>
    <w:rsid w:val="006D030C"/>
    <w:rsid w:val="006D09B6"/>
    <w:rsid w:val="006D0C1C"/>
    <w:rsid w:val="006D129D"/>
    <w:rsid w:val="006D1A2C"/>
    <w:rsid w:val="006D2939"/>
    <w:rsid w:val="006D4DFB"/>
    <w:rsid w:val="006D5735"/>
    <w:rsid w:val="006D57D6"/>
    <w:rsid w:val="006D6894"/>
    <w:rsid w:val="006D6AD7"/>
    <w:rsid w:val="006D7016"/>
    <w:rsid w:val="006D70C1"/>
    <w:rsid w:val="006E0B9D"/>
    <w:rsid w:val="006E1380"/>
    <w:rsid w:val="006E1C56"/>
    <w:rsid w:val="006E219A"/>
    <w:rsid w:val="006E27B3"/>
    <w:rsid w:val="006E286A"/>
    <w:rsid w:val="006E2AE3"/>
    <w:rsid w:val="006E3A6C"/>
    <w:rsid w:val="006E3D85"/>
    <w:rsid w:val="006E3EDE"/>
    <w:rsid w:val="006E534B"/>
    <w:rsid w:val="006E5372"/>
    <w:rsid w:val="006E57AF"/>
    <w:rsid w:val="006E581D"/>
    <w:rsid w:val="006E6292"/>
    <w:rsid w:val="006E65B4"/>
    <w:rsid w:val="006E69B5"/>
    <w:rsid w:val="006F053E"/>
    <w:rsid w:val="006F0A74"/>
    <w:rsid w:val="006F0C0E"/>
    <w:rsid w:val="006F0CFD"/>
    <w:rsid w:val="006F0D4C"/>
    <w:rsid w:val="006F19D2"/>
    <w:rsid w:val="006F1F5C"/>
    <w:rsid w:val="006F2F7D"/>
    <w:rsid w:val="006F30BA"/>
    <w:rsid w:val="006F34A3"/>
    <w:rsid w:val="006F3A0F"/>
    <w:rsid w:val="006F3DB6"/>
    <w:rsid w:val="006F4212"/>
    <w:rsid w:val="006F445D"/>
    <w:rsid w:val="006F4616"/>
    <w:rsid w:val="006F4BD4"/>
    <w:rsid w:val="006F4EAB"/>
    <w:rsid w:val="006F5470"/>
    <w:rsid w:val="006F5770"/>
    <w:rsid w:val="006F5CCB"/>
    <w:rsid w:val="006F5D06"/>
    <w:rsid w:val="006F5FB2"/>
    <w:rsid w:val="006F7128"/>
    <w:rsid w:val="006F73FA"/>
    <w:rsid w:val="00701403"/>
    <w:rsid w:val="007015E3"/>
    <w:rsid w:val="007020AB"/>
    <w:rsid w:val="007022F7"/>
    <w:rsid w:val="00702B83"/>
    <w:rsid w:val="00702FA1"/>
    <w:rsid w:val="00704B41"/>
    <w:rsid w:val="00704E71"/>
    <w:rsid w:val="007062E5"/>
    <w:rsid w:val="00706C9E"/>
    <w:rsid w:val="00711899"/>
    <w:rsid w:val="00712C7B"/>
    <w:rsid w:val="00713490"/>
    <w:rsid w:val="00713597"/>
    <w:rsid w:val="007139B8"/>
    <w:rsid w:val="00714290"/>
    <w:rsid w:val="007142EE"/>
    <w:rsid w:val="00714DD6"/>
    <w:rsid w:val="0071508F"/>
    <w:rsid w:val="007154F3"/>
    <w:rsid w:val="00716434"/>
    <w:rsid w:val="007165A5"/>
    <w:rsid w:val="00716F0B"/>
    <w:rsid w:val="00717203"/>
    <w:rsid w:val="0072017E"/>
    <w:rsid w:val="00720B48"/>
    <w:rsid w:val="00721016"/>
    <w:rsid w:val="00721C71"/>
    <w:rsid w:val="00721F2C"/>
    <w:rsid w:val="00723B57"/>
    <w:rsid w:val="00723C41"/>
    <w:rsid w:val="00724194"/>
    <w:rsid w:val="0072487B"/>
    <w:rsid w:val="007258F6"/>
    <w:rsid w:val="0072758B"/>
    <w:rsid w:val="00727C3A"/>
    <w:rsid w:val="00727E7C"/>
    <w:rsid w:val="0073005B"/>
    <w:rsid w:val="00730855"/>
    <w:rsid w:val="007309A9"/>
    <w:rsid w:val="00732DA9"/>
    <w:rsid w:val="0073345C"/>
    <w:rsid w:val="00735103"/>
    <w:rsid w:val="00735A61"/>
    <w:rsid w:val="0073606F"/>
    <w:rsid w:val="007370C3"/>
    <w:rsid w:val="00737F89"/>
    <w:rsid w:val="0074009A"/>
    <w:rsid w:val="0074022D"/>
    <w:rsid w:val="00740F14"/>
    <w:rsid w:val="00741094"/>
    <w:rsid w:val="00741EB2"/>
    <w:rsid w:val="007425F6"/>
    <w:rsid w:val="00742A36"/>
    <w:rsid w:val="00742C31"/>
    <w:rsid w:val="00743185"/>
    <w:rsid w:val="00743A51"/>
    <w:rsid w:val="00743B7E"/>
    <w:rsid w:val="007450E1"/>
    <w:rsid w:val="00745755"/>
    <w:rsid w:val="0074594D"/>
    <w:rsid w:val="00745DB4"/>
    <w:rsid w:val="00746C4A"/>
    <w:rsid w:val="00746E4D"/>
    <w:rsid w:val="00747E34"/>
    <w:rsid w:val="00750497"/>
    <w:rsid w:val="00750C02"/>
    <w:rsid w:val="00750E1C"/>
    <w:rsid w:val="00751480"/>
    <w:rsid w:val="00751B89"/>
    <w:rsid w:val="00752192"/>
    <w:rsid w:val="007522B5"/>
    <w:rsid w:val="00753284"/>
    <w:rsid w:val="00754A89"/>
    <w:rsid w:val="00754AFC"/>
    <w:rsid w:val="00755A30"/>
    <w:rsid w:val="0075621C"/>
    <w:rsid w:val="007565DB"/>
    <w:rsid w:val="00756B5E"/>
    <w:rsid w:val="00756EA5"/>
    <w:rsid w:val="00757159"/>
    <w:rsid w:val="00757593"/>
    <w:rsid w:val="00757FC8"/>
    <w:rsid w:val="0076003A"/>
    <w:rsid w:val="00760536"/>
    <w:rsid w:val="007608D4"/>
    <w:rsid w:val="00761622"/>
    <w:rsid w:val="00761673"/>
    <w:rsid w:val="00761BA8"/>
    <w:rsid w:val="0076204B"/>
    <w:rsid w:val="0076276D"/>
    <w:rsid w:val="0076296E"/>
    <w:rsid w:val="007629C9"/>
    <w:rsid w:val="007629FB"/>
    <w:rsid w:val="00763A1E"/>
    <w:rsid w:val="00764D28"/>
    <w:rsid w:val="0076532E"/>
    <w:rsid w:val="00765A7F"/>
    <w:rsid w:val="007664A2"/>
    <w:rsid w:val="00770338"/>
    <w:rsid w:val="0077066C"/>
    <w:rsid w:val="0077104A"/>
    <w:rsid w:val="0077155F"/>
    <w:rsid w:val="0077182C"/>
    <w:rsid w:val="00771880"/>
    <w:rsid w:val="00771CB7"/>
    <w:rsid w:val="007728C7"/>
    <w:rsid w:val="00772E17"/>
    <w:rsid w:val="007735D0"/>
    <w:rsid w:val="00773899"/>
    <w:rsid w:val="00773D7C"/>
    <w:rsid w:val="00773EE5"/>
    <w:rsid w:val="007744D4"/>
    <w:rsid w:val="00775E88"/>
    <w:rsid w:val="00777B34"/>
    <w:rsid w:val="00777D39"/>
    <w:rsid w:val="00780094"/>
    <w:rsid w:val="00780D1C"/>
    <w:rsid w:val="007812B1"/>
    <w:rsid w:val="00781E7B"/>
    <w:rsid w:val="00782C9C"/>
    <w:rsid w:val="00783829"/>
    <w:rsid w:val="00783D9B"/>
    <w:rsid w:val="00784648"/>
    <w:rsid w:val="00784CE6"/>
    <w:rsid w:val="00785C12"/>
    <w:rsid w:val="0078648A"/>
    <w:rsid w:val="0078708B"/>
    <w:rsid w:val="00787344"/>
    <w:rsid w:val="00787B95"/>
    <w:rsid w:val="00787FF9"/>
    <w:rsid w:val="00790106"/>
    <w:rsid w:val="0079266D"/>
    <w:rsid w:val="00792849"/>
    <w:rsid w:val="00792CF1"/>
    <w:rsid w:val="007930B9"/>
    <w:rsid w:val="00793F2D"/>
    <w:rsid w:val="00794AC5"/>
    <w:rsid w:val="0079576A"/>
    <w:rsid w:val="007957AA"/>
    <w:rsid w:val="00795943"/>
    <w:rsid w:val="0079619C"/>
    <w:rsid w:val="00797C40"/>
    <w:rsid w:val="007A0016"/>
    <w:rsid w:val="007A03EC"/>
    <w:rsid w:val="007A18D0"/>
    <w:rsid w:val="007A1996"/>
    <w:rsid w:val="007A1BD4"/>
    <w:rsid w:val="007A2452"/>
    <w:rsid w:val="007A24C5"/>
    <w:rsid w:val="007A2C28"/>
    <w:rsid w:val="007A2D8D"/>
    <w:rsid w:val="007A348F"/>
    <w:rsid w:val="007A3E55"/>
    <w:rsid w:val="007A4D74"/>
    <w:rsid w:val="007A57F6"/>
    <w:rsid w:val="007A590B"/>
    <w:rsid w:val="007A6083"/>
    <w:rsid w:val="007A66C6"/>
    <w:rsid w:val="007A6B05"/>
    <w:rsid w:val="007B02D4"/>
    <w:rsid w:val="007B042E"/>
    <w:rsid w:val="007B0619"/>
    <w:rsid w:val="007B0D1F"/>
    <w:rsid w:val="007B1370"/>
    <w:rsid w:val="007B250E"/>
    <w:rsid w:val="007B2553"/>
    <w:rsid w:val="007B3588"/>
    <w:rsid w:val="007B48F0"/>
    <w:rsid w:val="007B50EA"/>
    <w:rsid w:val="007B661E"/>
    <w:rsid w:val="007B7013"/>
    <w:rsid w:val="007C074C"/>
    <w:rsid w:val="007C1222"/>
    <w:rsid w:val="007C20E8"/>
    <w:rsid w:val="007C245B"/>
    <w:rsid w:val="007C2B55"/>
    <w:rsid w:val="007C3E28"/>
    <w:rsid w:val="007C3E68"/>
    <w:rsid w:val="007C45BF"/>
    <w:rsid w:val="007C4C86"/>
    <w:rsid w:val="007C52AE"/>
    <w:rsid w:val="007C5AA6"/>
    <w:rsid w:val="007C613B"/>
    <w:rsid w:val="007C6644"/>
    <w:rsid w:val="007C679B"/>
    <w:rsid w:val="007C7000"/>
    <w:rsid w:val="007C7C40"/>
    <w:rsid w:val="007D0463"/>
    <w:rsid w:val="007D0512"/>
    <w:rsid w:val="007D1593"/>
    <w:rsid w:val="007D1C05"/>
    <w:rsid w:val="007D1F82"/>
    <w:rsid w:val="007D3D1A"/>
    <w:rsid w:val="007D4238"/>
    <w:rsid w:val="007D5170"/>
    <w:rsid w:val="007D57DB"/>
    <w:rsid w:val="007D5B51"/>
    <w:rsid w:val="007D608F"/>
    <w:rsid w:val="007D7563"/>
    <w:rsid w:val="007D769F"/>
    <w:rsid w:val="007D7B3E"/>
    <w:rsid w:val="007D7CBF"/>
    <w:rsid w:val="007E01CE"/>
    <w:rsid w:val="007E0CD7"/>
    <w:rsid w:val="007E14A3"/>
    <w:rsid w:val="007E14BA"/>
    <w:rsid w:val="007E1F79"/>
    <w:rsid w:val="007E22D5"/>
    <w:rsid w:val="007E2637"/>
    <w:rsid w:val="007E3384"/>
    <w:rsid w:val="007E3739"/>
    <w:rsid w:val="007E44D5"/>
    <w:rsid w:val="007E4E91"/>
    <w:rsid w:val="007E582E"/>
    <w:rsid w:val="007E5962"/>
    <w:rsid w:val="007E6A65"/>
    <w:rsid w:val="007E6C5A"/>
    <w:rsid w:val="007E7177"/>
    <w:rsid w:val="007E7868"/>
    <w:rsid w:val="007F2969"/>
    <w:rsid w:val="007F36C0"/>
    <w:rsid w:val="007F5197"/>
    <w:rsid w:val="007F5E6F"/>
    <w:rsid w:val="007F62F5"/>
    <w:rsid w:val="007F7992"/>
    <w:rsid w:val="007F7CE2"/>
    <w:rsid w:val="00800ACE"/>
    <w:rsid w:val="00801189"/>
    <w:rsid w:val="00802442"/>
    <w:rsid w:val="00802B3B"/>
    <w:rsid w:val="008034D0"/>
    <w:rsid w:val="008040B2"/>
    <w:rsid w:val="008049DA"/>
    <w:rsid w:val="00804BE5"/>
    <w:rsid w:val="00804F8B"/>
    <w:rsid w:val="008051C4"/>
    <w:rsid w:val="00805475"/>
    <w:rsid w:val="00805810"/>
    <w:rsid w:val="00805BFE"/>
    <w:rsid w:val="00806802"/>
    <w:rsid w:val="00806981"/>
    <w:rsid w:val="00806C37"/>
    <w:rsid w:val="00806E21"/>
    <w:rsid w:val="00807BA5"/>
    <w:rsid w:val="00810715"/>
    <w:rsid w:val="008110C5"/>
    <w:rsid w:val="008118F4"/>
    <w:rsid w:val="0081261F"/>
    <w:rsid w:val="00812B38"/>
    <w:rsid w:val="00812C2D"/>
    <w:rsid w:val="00812CA7"/>
    <w:rsid w:val="00812D32"/>
    <w:rsid w:val="00813101"/>
    <w:rsid w:val="008144DB"/>
    <w:rsid w:val="00814D1A"/>
    <w:rsid w:val="0081547F"/>
    <w:rsid w:val="00815E2D"/>
    <w:rsid w:val="00816346"/>
    <w:rsid w:val="0082032C"/>
    <w:rsid w:val="008204CD"/>
    <w:rsid w:val="00820BAC"/>
    <w:rsid w:val="008211BB"/>
    <w:rsid w:val="008213A7"/>
    <w:rsid w:val="00821816"/>
    <w:rsid w:val="00822A94"/>
    <w:rsid w:val="00822E09"/>
    <w:rsid w:val="00823067"/>
    <w:rsid w:val="00823D96"/>
    <w:rsid w:val="008242B4"/>
    <w:rsid w:val="0082449E"/>
    <w:rsid w:val="0082453F"/>
    <w:rsid w:val="008245EB"/>
    <w:rsid w:val="0082485B"/>
    <w:rsid w:val="00824A51"/>
    <w:rsid w:val="00824F9C"/>
    <w:rsid w:val="00826BB2"/>
    <w:rsid w:val="00826D1D"/>
    <w:rsid w:val="0082706B"/>
    <w:rsid w:val="0083007F"/>
    <w:rsid w:val="00830562"/>
    <w:rsid w:val="00830889"/>
    <w:rsid w:val="00830A29"/>
    <w:rsid w:val="0083205F"/>
    <w:rsid w:val="00832C9B"/>
    <w:rsid w:val="00832F61"/>
    <w:rsid w:val="0083309A"/>
    <w:rsid w:val="008333E2"/>
    <w:rsid w:val="00833AE3"/>
    <w:rsid w:val="00833C45"/>
    <w:rsid w:val="00833E0F"/>
    <w:rsid w:val="00833EA8"/>
    <w:rsid w:val="00834694"/>
    <w:rsid w:val="0083514E"/>
    <w:rsid w:val="00835A5D"/>
    <w:rsid w:val="00835CDF"/>
    <w:rsid w:val="00836E62"/>
    <w:rsid w:val="0083724D"/>
    <w:rsid w:val="0083727E"/>
    <w:rsid w:val="00837499"/>
    <w:rsid w:val="00837AFA"/>
    <w:rsid w:val="00840777"/>
    <w:rsid w:val="00840795"/>
    <w:rsid w:val="008413ED"/>
    <w:rsid w:val="00841B2A"/>
    <w:rsid w:val="008422E4"/>
    <w:rsid w:val="008426CD"/>
    <w:rsid w:val="00842883"/>
    <w:rsid w:val="008438E1"/>
    <w:rsid w:val="00843D0F"/>
    <w:rsid w:val="00844048"/>
    <w:rsid w:val="008447BD"/>
    <w:rsid w:val="008449FE"/>
    <w:rsid w:val="00844A7D"/>
    <w:rsid w:val="00844B04"/>
    <w:rsid w:val="00844D0D"/>
    <w:rsid w:val="008457B1"/>
    <w:rsid w:val="0084694F"/>
    <w:rsid w:val="00847CC6"/>
    <w:rsid w:val="00850B88"/>
    <w:rsid w:val="00851C48"/>
    <w:rsid w:val="008527E7"/>
    <w:rsid w:val="00852DF1"/>
    <w:rsid w:val="008535AA"/>
    <w:rsid w:val="00853C6C"/>
    <w:rsid w:val="0085459F"/>
    <w:rsid w:val="00855E92"/>
    <w:rsid w:val="00855EE4"/>
    <w:rsid w:val="00857059"/>
    <w:rsid w:val="00857478"/>
    <w:rsid w:val="00857EC1"/>
    <w:rsid w:val="008615EA"/>
    <w:rsid w:val="0086200E"/>
    <w:rsid w:val="0086306A"/>
    <w:rsid w:val="00863132"/>
    <w:rsid w:val="00863899"/>
    <w:rsid w:val="00863938"/>
    <w:rsid w:val="008639BF"/>
    <w:rsid w:val="0086488B"/>
    <w:rsid w:val="0086729E"/>
    <w:rsid w:val="008700AB"/>
    <w:rsid w:val="0087018D"/>
    <w:rsid w:val="00870486"/>
    <w:rsid w:val="00870573"/>
    <w:rsid w:val="008705AB"/>
    <w:rsid w:val="008707FF"/>
    <w:rsid w:val="00870C35"/>
    <w:rsid w:val="00870F2F"/>
    <w:rsid w:val="008717DE"/>
    <w:rsid w:val="00871E62"/>
    <w:rsid w:val="00872DB0"/>
    <w:rsid w:val="00872EB1"/>
    <w:rsid w:val="0087637F"/>
    <w:rsid w:val="00877729"/>
    <w:rsid w:val="00880637"/>
    <w:rsid w:val="00880DA8"/>
    <w:rsid w:val="0088182D"/>
    <w:rsid w:val="00882099"/>
    <w:rsid w:val="00883280"/>
    <w:rsid w:val="0088372D"/>
    <w:rsid w:val="00884938"/>
    <w:rsid w:val="00884C52"/>
    <w:rsid w:val="00884F40"/>
    <w:rsid w:val="00884F87"/>
    <w:rsid w:val="008850EE"/>
    <w:rsid w:val="00885DA6"/>
    <w:rsid w:val="00886839"/>
    <w:rsid w:val="008871D4"/>
    <w:rsid w:val="00890B2B"/>
    <w:rsid w:val="00892692"/>
    <w:rsid w:val="00892E0E"/>
    <w:rsid w:val="00892F60"/>
    <w:rsid w:val="0089325A"/>
    <w:rsid w:val="0089394B"/>
    <w:rsid w:val="00893B24"/>
    <w:rsid w:val="0089403A"/>
    <w:rsid w:val="0089431C"/>
    <w:rsid w:val="0089467F"/>
    <w:rsid w:val="00894BF1"/>
    <w:rsid w:val="00895477"/>
    <w:rsid w:val="00895A21"/>
    <w:rsid w:val="008960AA"/>
    <w:rsid w:val="008965D6"/>
    <w:rsid w:val="00897D22"/>
    <w:rsid w:val="008A0B4E"/>
    <w:rsid w:val="008A11E9"/>
    <w:rsid w:val="008A15FB"/>
    <w:rsid w:val="008A32E6"/>
    <w:rsid w:val="008A40B5"/>
    <w:rsid w:val="008A4303"/>
    <w:rsid w:val="008A448E"/>
    <w:rsid w:val="008A52F9"/>
    <w:rsid w:val="008A609A"/>
    <w:rsid w:val="008A6694"/>
    <w:rsid w:val="008A7173"/>
    <w:rsid w:val="008A7D6C"/>
    <w:rsid w:val="008B052A"/>
    <w:rsid w:val="008B0596"/>
    <w:rsid w:val="008B0792"/>
    <w:rsid w:val="008B0B02"/>
    <w:rsid w:val="008B24AC"/>
    <w:rsid w:val="008B31B4"/>
    <w:rsid w:val="008B3554"/>
    <w:rsid w:val="008B3686"/>
    <w:rsid w:val="008B40B4"/>
    <w:rsid w:val="008B4A03"/>
    <w:rsid w:val="008B4B92"/>
    <w:rsid w:val="008B50ED"/>
    <w:rsid w:val="008B5124"/>
    <w:rsid w:val="008B57CA"/>
    <w:rsid w:val="008B66C2"/>
    <w:rsid w:val="008B7734"/>
    <w:rsid w:val="008C06EC"/>
    <w:rsid w:val="008C0D0F"/>
    <w:rsid w:val="008C1007"/>
    <w:rsid w:val="008C1254"/>
    <w:rsid w:val="008C195A"/>
    <w:rsid w:val="008C27A8"/>
    <w:rsid w:val="008C2AEA"/>
    <w:rsid w:val="008C4065"/>
    <w:rsid w:val="008C4FE0"/>
    <w:rsid w:val="008C623D"/>
    <w:rsid w:val="008C65B9"/>
    <w:rsid w:val="008C66E1"/>
    <w:rsid w:val="008C685A"/>
    <w:rsid w:val="008C74EF"/>
    <w:rsid w:val="008D09B1"/>
    <w:rsid w:val="008D1301"/>
    <w:rsid w:val="008D1686"/>
    <w:rsid w:val="008D1A05"/>
    <w:rsid w:val="008D1B0D"/>
    <w:rsid w:val="008D2DDE"/>
    <w:rsid w:val="008D2F65"/>
    <w:rsid w:val="008D3A24"/>
    <w:rsid w:val="008D4450"/>
    <w:rsid w:val="008D4481"/>
    <w:rsid w:val="008D46B7"/>
    <w:rsid w:val="008D4CAE"/>
    <w:rsid w:val="008D4FAC"/>
    <w:rsid w:val="008D5413"/>
    <w:rsid w:val="008D5A41"/>
    <w:rsid w:val="008D646E"/>
    <w:rsid w:val="008D6DB1"/>
    <w:rsid w:val="008D7A2D"/>
    <w:rsid w:val="008D7A98"/>
    <w:rsid w:val="008E0062"/>
    <w:rsid w:val="008E051A"/>
    <w:rsid w:val="008E0E43"/>
    <w:rsid w:val="008E17D7"/>
    <w:rsid w:val="008E2075"/>
    <w:rsid w:val="008E2875"/>
    <w:rsid w:val="008E3720"/>
    <w:rsid w:val="008E3851"/>
    <w:rsid w:val="008E39FB"/>
    <w:rsid w:val="008E3C6F"/>
    <w:rsid w:val="008E3FA1"/>
    <w:rsid w:val="008E412D"/>
    <w:rsid w:val="008E426C"/>
    <w:rsid w:val="008E49AB"/>
    <w:rsid w:val="008E4EFD"/>
    <w:rsid w:val="008E55F8"/>
    <w:rsid w:val="008E619A"/>
    <w:rsid w:val="008E6C80"/>
    <w:rsid w:val="008E723E"/>
    <w:rsid w:val="008E7D59"/>
    <w:rsid w:val="008F1988"/>
    <w:rsid w:val="008F1B0C"/>
    <w:rsid w:val="008F1C43"/>
    <w:rsid w:val="008F219D"/>
    <w:rsid w:val="008F3763"/>
    <w:rsid w:val="008F38A0"/>
    <w:rsid w:val="008F5151"/>
    <w:rsid w:val="008F5E76"/>
    <w:rsid w:val="008F691E"/>
    <w:rsid w:val="008F6C34"/>
    <w:rsid w:val="008F7270"/>
    <w:rsid w:val="008F72D3"/>
    <w:rsid w:val="008F74BE"/>
    <w:rsid w:val="008F74F3"/>
    <w:rsid w:val="008F7EEB"/>
    <w:rsid w:val="009006D8"/>
    <w:rsid w:val="00900AC6"/>
    <w:rsid w:val="00900DB1"/>
    <w:rsid w:val="0090139C"/>
    <w:rsid w:val="00901A2A"/>
    <w:rsid w:val="00901CC3"/>
    <w:rsid w:val="00901EB9"/>
    <w:rsid w:val="0090231C"/>
    <w:rsid w:val="0090259B"/>
    <w:rsid w:val="009034BE"/>
    <w:rsid w:val="009035EE"/>
    <w:rsid w:val="00904DE9"/>
    <w:rsid w:val="009053CA"/>
    <w:rsid w:val="00905B15"/>
    <w:rsid w:val="00906451"/>
    <w:rsid w:val="00906DF8"/>
    <w:rsid w:val="00910896"/>
    <w:rsid w:val="00910CE3"/>
    <w:rsid w:val="0091139C"/>
    <w:rsid w:val="009118AE"/>
    <w:rsid w:val="0091248F"/>
    <w:rsid w:val="00912D71"/>
    <w:rsid w:val="00912EF8"/>
    <w:rsid w:val="00913380"/>
    <w:rsid w:val="009135C1"/>
    <w:rsid w:val="00915256"/>
    <w:rsid w:val="009154A1"/>
    <w:rsid w:val="009156E4"/>
    <w:rsid w:val="009167A6"/>
    <w:rsid w:val="009169A5"/>
    <w:rsid w:val="0091709A"/>
    <w:rsid w:val="00917A93"/>
    <w:rsid w:val="00917DF4"/>
    <w:rsid w:val="0092148A"/>
    <w:rsid w:val="009217E4"/>
    <w:rsid w:val="00921955"/>
    <w:rsid w:val="00922001"/>
    <w:rsid w:val="00922C42"/>
    <w:rsid w:val="009234AB"/>
    <w:rsid w:val="009237AD"/>
    <w:rsid w:val="009237D1"/>
    <w:rsid w:val="00924FB9"/>
    <w:rsid w:val="009260BE"/>
    <w:rsid w:val="00926275"/>
    <w:rsid w:val="009265DA"/>
    <w:rsid w:val="009268C7"/>
    <w:rsid w:val="00926EF6"/>
    <w:rsid w:val="00931E9E"/>
    <w:rsid w:val="00931EAD"/>
    <w:rsid w:val="00932978"/>
    <w:rsid w:val="00932C19"/>
    <w:rsid w:val="009330E9"/>
    <w:rsid w:val="009331EE"/>
    <w:rsid w:val="009334A6"/>
    <w:rsid w:val="009339F5"/>
    <w:rsid w:val="00933B7D"/>
    <w:rsid w:val="00933F8F"/>
    <w:rsid w:val="0093544A"/>
    <w:rsid w:val="00935D5E"/>
    <w:rsid w:val="0093607F"/>
    <w:rsid w:val="00936098"/>
    <w:rsid w:val="009361C5"/>
    <w:rsid w:val="00936823"/>
    <w:rsid w:val="00936FCF"/>
    <w:rsid w:val="009373D4"/>
    <w:rsid w:val="009379E6"/>
    <w:rsid w:val="00940D85"/>
    <w:rsid w:val="00940EE3"/>
    <w:rsid w:val="00941111"/>
    <w:rsid w:val="00942383"/>
    <w:rsid w:val="009427D0"/>
    <w:rsid w:val="00942A66"/>
    <w:rsid w:val="009446C8"/>
    <w:rsid w:val="00945C31"/>
    <w:rsid w:val="00945F3F"/>
    <w:rsid w:val="0094682D"/>
    <w:rsid w:val="00946D22"/>
    <w:rsid w:val="00947239"/>
    <w:rsid w:val="00950C16"/>
    <w:rsid w:val="00950EED"/>
    <w:rsid w:val="009513A8"/>
    <w:rsid w:val="00951E96"/>
    <w:rsid w:val="00951FE2"/>
    <w:rsid w:val="00952B6E"/>
    <w:rsid w:val="00953B57"/>
    <w:rsid w:val="00954246"/>
    <w:rsid w:val="00955994"/>
    <w:rsid w:val="009565BE"/>
    <w:rsid w:val="00956A1E"/>
    <w:rsid w:val="00956A48"/>
    <w:rsid w:val="009575E8"/>
    <w:rsid w:val="00957BD5"/>
    <w:rsid w:val="00960551"/>
    <w:rsid w:val="009608BB"/>
    <w:rsid w:val="00960966"/>
    <w:rsid w:val="0096253C"/>
    <w:rsid w:val="0096394D"/>
    <w:rsid w:val="00963D45"/>
    <w:rsid w:val="00963FD5"/>
    <w:rsid w:val="009643BA"/>
    <w:rsid w:val="009644B4"/>
    <w:rsid w:val="00964ACB"/>
    <w:rsid w:val="00966943"/>
    <w:rsid w:val="0096728E"/>
    <w:rsid w:val="00967F3C"/>
    <w:rsid w:val="00970D42"/>
    <w:rsid w:val="00972256"/>
    <w:rsid w:val="00973689"/>
    <w:rsid w:val="00973F20"/>
    <w:rsid w:val="00974710"/>
    <w:rsid w:val="00974D64"/>
    <w:rsid w:val="00975423"/>
    <w:rsid w:val="00975D33"/>
    <w:rsid w:val="009761C2"/>
    <w:rsid w:val="00976621"/>
    <w:rsid w:val="009778D6"/>
    <w:rsid w:val="00977B29"/>
    <w:rsid w:val="00977C0F"/>
    <w:rsid w:val="00980B1B"/>
    <w:rsid w:val="00982CD8"/>
    <w:rsid w:val="00983EFF"/>
    <w:rsid w:val="00984ABC"/>
    <w:rsid w:val="0098576B"/>
    <w:rsid w:val="0098605E"/>
    <w:rsid w:val="009861A3"/>
    <w:rsid w:val="009867DD"/>
    <w:rsid w:val="009869B4"/>
    <w:rsid w:val="00987009"/>
    <w:rsid w:val="009872BE"/>
    <w:rsid w:val="009873B2"/>
    <w:rsid w:val="00987988"/>
    <w:rsid w:val="009901E2"/>
    <w:rsid w:val="009904C7"/>
    <w:rsid w:val="00990BBD"/>
    <w:rsid w:val="009923E2"/>
    <w:rsid w:val="0099302F"/>
    <w:rsid w:val="009931BC"/>
    <w:rsid w:val="0099324D"/>
    <w:rsid w:val="00993387"/>
    <w:rsid w:val="00993D21"/>
    <w:rsid w:val="00993E2D"/>
    <w:rsid w:val="00995A0E"/>
    <w:rsid w:val="00995A15"/>
    <w:rsid w:val="00995AA8"/>
    <w:rsid w:val="00995FED"/>
    <w:rsid w:val="0099601E"/>
    <w:rsid w:val="009964C7"/>
    <w:rsid w:val="00996BFD"/>
    <w:rsid w:val="00997A5E"/>
    <w:rsid w:val="009A0304"/>
    <w:rsid w:val="009A07AB"/>
    <w:rsid w:val="009A0D37"/>
    <w:rsid w:val="009A0D87"/>
    <w:rsid w:val="009A118A"/>
    <w:rsid w:val="009A121F"/>
    <w:rsid w:val="009A1428"/>
    <w:rsid w:val="009A14B5"/>
    <w:rsid w:val="009A1834"/>
    <w:rsid w:val="009A38F8"/>
    <w:rsid w:val="009A4F6E"/>
    <w:rsid w:val="009A5F24"/>
    <w:rsid w:val="009A63A4"/>
    <w:rsid w:val="009A6BA4"/>
    <w:rsid w:val="009A6C11"/>
    <w:rsid w:val="009A6F4D"/>
    <w:rsid w:val="009A773E"/>
    <w:rsid w:val="009B086A"/>
    <w:rsid w:val="009B0A97"/>
    <w:rsid w:val="009B250D"/>
    <w:rsid w:val="009B26BC"/>
    <w:rsid w:val="009B2B41"/>
    <w:rsid w:val="009B4B9E"/>
    <w:rsid w:val="009B4BEB"/>
    <w:rsid w:val="009B4C52"/>
    <w:rsid w:val="009B4D43"/>
    <w:rsid w:val="009B4FB7"/>
    <w:rsid w:val="009B526D"/>
    <w:rsid w:val="009B54C4"/>
    <w:rsid w:val="009B5728"/>
    <w:rsid w:val="009B705C"/>
    <w:rsid w:val="009B74FB"/>
    <w:rsid w:val="009C0614"/>
    <w:rsid w:val="009C12FD"/>
    <w:rsid w:val="009C1337"/>
    <w:rsid w:val="009C276F"/>
    <w:rsid w:val="009C3A94"/>
    <w:rsid w:val="009C3B20"/>
    <w:rsid w:val="009C41BA"/>
    <w:rsid w:val="009C4454"/>
    <w:rsid w:val="009C4925"/>
    <w:rsid w:val="009C4C01"/>
    <w:rsid w:val="009C5309"/>
    <w:rsid w:val="009C6B57"/>
    <w:rsid w:val="009C75DB"/>
    <w:rsid w:val="009C7726"/>
    <w:rsid w:val="009C7F60"/>
    <w:rsid w:val="009D0827"/>
    <w:rsid w:val="009D13E1"/>
    <w:rsid w:val="009D1E3B"/>
    <w:rsid w:val="009D1F75"/>
    <w:rsid w:val="009D22A8"/>
    <w:rsid w:val="009D27DC"/>
    <w:rsid w:val="009D2FC0"/>
    <w:rsid w:val="009D33DF"/>
    <w:rsid w:val="009D3880"/>
    <w:rsid w:val="009D46FC"/>
    <w:rsid w:val="009D483E"/>
    <w:rsid w:val="009D4B73"/>
    <w:rsid w:val="009D4C3C"/>
    <w:rsid w:val="009D536C"/>
    <w:rsid w:val="009D53D8"/>
    <w:rsid w:val="009D6CB0"/>
    <w:rsid w:val="009D7019"/>
    <w:rsid w:val="009D742C"/>
    <w:rsid w:val="009D7580"/>
    <w:rsid w:val="009E17F2"/>
    <w:rsid w:val="009E1C52"/>
    <w:rsid w:val="009E1C8C"/>
    <w:rsid w:val="009E1EF8"/>
    <w:rsid w:val="009E2CAB"/>
    <w:rsid w:val="009E3670"/>
    <w:rsid w:val="009E3A7C"/>
    <w:rsid w:val="009E5A37"/>
    <w:rsid w:val="009E63BC"/>
    <w:rsid w:val="009E63EA"/>
    <w:rsid w:val="009E6CB4"/>
    <w:rsid w:val="009E6CC2"/>
    <w:rsid w:val="009E6E80"/>
    <w:rsid w:val="009E7A46"/>
    <w:rsid w:val="009F0BAF"/>
    <w:rsid w:val="009F2495"/>
    <w:rsid w:val="009F26C4"/>
    <w:rsid w:val="009F272B"/>
    <w:rsid w:val="009F31E8"/>
    <w:rsid w:val="009F32A2"/>
    <w:rsid w:val="009F3987"/>
    <w:rsid w:val="009F44D8"/>
    <w:rsid w:val="009F4B88"/>
    <w:rsid w:val="009F5E62"/>
    <w:rsid w:val="009F6403"/>
    <w:rsid w:val="009F77B9"/>
    <w:rsid w:val="009F79A2"/>
    <w:rsid w:val="009F7B28"/>
    <w:rsid w:val="009F7B75"/>
    <w:rsid w:val="00A00286"/>
    <w:rsid w:val="00A00839"/>
    <w:rsid w:val="00A00D8A"/>
    <w:rsid w:val="00A02282"/>
    <w:rsid w:val="00A0304C"/>
    <w:rsid w:val="00A0352B"/>
    <w:rsid w:val="00A03D1C"/>
    <w:rsid w:val="00A03F8F"/>
    <w:rsid w:val="00A04AB0"/>
    <w:rsid w:val="00A04AD6"/>
    <w:rsid w:val="00A04C02"/>
    <w:rsid w:val="00A0503C"/>
    <w:rsid w:val="00A06E79"/>
    <w:rsid w:val="00A078BA"/>
    <w:rsid w:val="00A079CF"/>
    <w:rsid w:val="00A10975"/>
    <w:rsid w:val="00A127FB"/>
    <w:rsid w:val="00A129CA"/>
    <w:rsid w:val="00A12DF6"/>
    <w:rsid w:val="00A1356A"/>
    <w:rsid w:val="00A13A1E"/>
    <w:rsid w:val="00A13EE7"/>
    <w:rsid w:val="00A146AC"/>
    <w:rsid w:val="00A1486A"/>
    <w:rsid w:val="00A15098"/>
    <w:rsid w:val="00A15110"/>
    <w:rsid w:val="00A154E8"/>
    <w:rsid w:val="00A15893"/>
    <w:rsid w:val="00A15923"/>
    <w:rsid w:val="00A160F3"/>
    <w:rsid w:val="00A16267"/>
    <w:rsid w:val="00A174E9"/>
    <w:rsid w:val="00A175E3"/>
    <w:rsid w:val="00A1762F"/>
    <w:rsid w:val="00A20D32"/>
    <w:rsid w:val="00A21505"/>
    <w:rsid w:val="00A21952"/>
    <w:rsid w:val="00A21C37"/>
    <w:rsid w:val="00A22933"/>
    <w:rsid w:val="00A22E32"/>
    <w:rsid w:val="00A236F9"/>
    <w:rsid w:val="00A23C1A"/>
    <w:rsid w:val="00A24641"/>
    <w:rsid w:val="00A24D9D"/>
    <w:rsid w:val="00A25669"/>
    <w:rsid w:val="00A25A1C"/>
    <w:rsid w:val="00A25B42"/>
    <w:rsid w:val="00A26B6A"/>
    <w:rsid w:val="00A26FC1"/>
    <w:rsid w:val="00A30062"/>
    <w:rsid w:val="00A30C3B"/>
    <w:rsid w:val="00A30EC1"/>
    <w:rsid w:val="00A30FB6"/>
    <w:rsid w:val="00A313FE"/>
    <w:rsid w:val="00A32901"/>
    <w:rsid w:val="00A32911"/>
    <w:rsid w:val="00A32C5B"/>
    <w:rsid w:val="00A32FE3"/>
    <w:rsid w:val="00A33747"/>
    <w:rsid w:val="00A33841"/>
    <w:rsid w:val="00A33A50"/>
    <w:rsid w:val="00A34259"/>
    <w:rsid w:val="00A35626"/>
    <w:rsid w:val="00A3565B"/>
    <w:rsid w:val="00A358A2"/>
    <w:rsid w:val="00A361F2"/>
    <w:rsid w:val="00A36473"/>
    <w:rsid w:val="00A367E9"/>
    <w:rsid w:val="00A368FA"/>
    <w:rsid w:val="00A37037"/>
    <w:rsid w:val="00A37466"/>
    <w:rsid w:val="00A37A21"/>
    <w:rsid w:val="00A40C71"/>
    <w:rsid w:val="00A40DB2"/>
    <w:rsid w:val="00A411AE"/>
    <w:rsid w:val="00A419BE"/>
    <w:rsid w:val="00A42621"/>
    <w:rsid w:val="00A428AC"/>
    <w:rsid w:val="00A428D0"/>
    <w:rsid w:val="00A4384C"/>
    <w:rsid w:val="00A43FFC"/>
    <w:rsid w:val="00A4472E"/>
    <w:rsid w:val="00A447C4"/>
    <w:rsid w:val="00A44BA0"/>
    <w:rsid w:val="00A451E5"/>
    <w:rsid w:val="00A45B0A"/>
    <w:rsid w:val="00A45E3F"/>
    <w:rsid w:val="00A474D1"/>
    <w:rsid w:val="00A47B4C"/>
    <w:rsid w:val="00A503D6"/>
    <w:rsid w:val="00A51BA4"/>
    <w:rsid w:val="00A51D05"/>
    <w:rsid w:val="00A51F43"/>
    <w:rsid w:val="00A52807"/>
    <w:rsid w:val="00A54E70"/>
    <w:rsid w:val="00A5536A"/>
    <w:rsid w:val="00A5662C"/>
    <w:rsid w:val="00A5676C"/>
    <w:rsid w:val="00A56986"/>
    <w:rsid w:val="00A56A98"/>
    <w:rsid w:val="00A633FA"/>
    <w:rsid w:val="00A6355B"/>
    <w:rsid w:val="00A637A5"/>
    <w:rsid w:val="00A64E12"/>
    <w:rsid w:val="00A655F5"/>
    <w:rsid w:val="00A66825"/>
    <w:rsid w:val="00A669AE"/>
    <w:rsid w:val="00A66A46"/>
    <w:rsid w:val="00A66A70"/>
    <w:rsid w:val="00A66EBA"/>
    <w:rsid w:val="00A675CA"/>
    <w:rsid w:val="00A67BEF"/>
    <w:rsid w:val="00A70044"/>
    <w:rsid w:val="00A700DA"/>
    <w:rsid w:val="00A703D1"/>
    <w:rsid w:val="00A714D8"/>
    <w:rsid w:val="00A71CBD"/>
    <w:rsid w:val="00A71ECD"/>
    <w:rsid w:val="00A71FFA"/>
    <w:rsid w:val="00A720F6"/>
    <w:rsid w:val="00A72DCD"/>
    <w:rsid w:val="00A73380"/>
    <w:rsid w:val="00A737E7"/>
    <w:rsid w:val="00A73E7B"/>
    <w:rsid w:val="00A747AE"/>
    <w:rsid w:val="00A7498C"/>
    <w:rsid w:val="00A74BBC"/>
    <w:rsid w:val="00A74DC4"/>
    <w:rsid w:val="00A74F61"/>
    <w:rsid w:val="00A77241"/>
    <w:rsid w:val="00A77B00"/>
    <w:rsid w:val="00A77D0E"/>
    <w:rsid w:val="00A80C98"/>
    <w:rsid w:val="00A817EB"/>
    <w:rsid w:val="00A818CE"/>
    <w:rsid w:val="00A82315"/>
    <w:rsid w:val="00A82491"/>
    <w:rsid w:val="00A828CD"/>
    <w:rsid w:val="00A82D00"/>
    <w:rsid w:val="00A8397D"/>
    <w:rsid w:val="00A84E19"/>
    <w:rsid w:val="00A84F89"/>
    <w:rsid w:val="00A8572A"/>
    <w:rsid w:val="00A85A26"/>
    <w:rsid w:val="00A85AEC"/>
    <w:rsid w:val="00A861EB"/>
    <w:rsid w:val="00A8673C"/>
    <w:rsid w:val="00A86B11"/>
    <w:rsid w:val="00A86D36"/>
    <w:rsid w:val="00A87C0B"/>
    <w:rsid w:val="00A87F22"/>
    <w:rsid w:val="00A90073"/>
    <w:rsid w:val="00A90529"/>
    <w:rsid w:val="00A907B0"/>
    <w:rsid w:val="00A91136"/>
    <w:rsid w:val="00A91935"/>
    <w:rsid w:val="00A91CC0"/>
    <w:rsid w:val="00A92256"/>
    <w:rsid w:val="00A930C9"/>
    <w:rsid w:val="00A93CB5"/>
    <w:rsid w:val="00A94409"/>
    <w:rsid w:val="00A94E26"/>
    <w:rsid w:val="00A952A4"/>
    <w:rsid w:val="00A95B0E"/>
    <w:rsid w:val="00A95F9E"/>
    <w:rsid w:val="00A960AF"/>
    <w:rsid w:val="00A96293"/>
    <w:rsid w:val="00A965FB"/>
    <w:rsid w:val="00AA032D"/>
    <w:rsid w:val="00AA0339"/>
    <w:rsid w:val="00AA05AB"/>
    <w:rsid w:val="00AA0DD9"/>
    <w:rsid w:val="00AA1DB4"/>
    <w:rsid w:val="00AA3587"/>
    <w:rsid w:val="00AA49F7"/>
    <w:rsid w:val="00AA4A2F"/>
    <w:rsid w:val="00AA52B9"/>
    <w:rsid w:val="00AA53F4"/>
    <w:rsid w:val="00AA6AE7"/>
    <w:rsid w:val="00AA74C9"/>
    <w:rsid w:val="00AA75DF"/>
    <w:rsid w:val="00AB024D"/>
    <w:rsid w:val="00AB0750"/>
    <w:rsid w:val="00AB0A02"/>
    <w:rsid w:val="00AB0CCC"/>
    <w:rsid w:val="00AB0D5D"/>
    <w:rsid w:val="00AB1A98"/>
    <w:rsid w:val="00AB2306"/>
    <w:rsid w:val="00AB2475"/>
    <w:rsid w:val="00AB28CC"/>
    <w:rsid w:val="00AB29D2"/>
    <w:rsid w:val="00AB29DE"/>
    <w:rsid w:val="00AB3D16"/>
    <w:rsid w:val="00AB41A8"/>
    <w:rsid w:val="00AB5672"/>
    <w:rsid w:val="00AB5792"/>
    <w:rsid w:val="00AB5B7A"/>
    <w:rsid w:val="00AB63A3"/>
    <w:rsid w:val="00AB6551"/>
    <w:rsid w:val="00AB6DAA"/>
    <w:rsid w:val="00AB76C0"/>
    <w:rsid w:val="00AB7762"/>
    <w:rsid w:val="00AC16AF"/>
    <w:rsid w:val="00AC2545"/>
    <w:rsid w:val="00AC259E"/>
    <w:rsid w:val="00AC326E"/>
    <w:rsid w:val="00AC35AA"/>
    <w:rsid w:val="00AC3A44"/>
    <w:rsid w:val="00AC3AA8"/>
    <w:rsid w:val="00AC48DA"/>
    <w:rsid w:val="00AC4979"/>
    <w:rsid w:val="00AC5117"/>
    <w:rsid w:val="00AC5FE8"/>
    <w:rsid w:val="00AC6018"/>
    <w:rsid w:val="00AC6029"/>
    <w:rsid w:val="00AC6045"/>
    <w:rsid w:val="00AC797F"/>
    <w:rsid w:val="00AC7A61"/>
    <w:rsid w:val="00AC7A6C"/>
    <w:rsid w:val="00AD0372"/>
    <w:rsid w:val="00AD09CD"/>
    <w:rsid w:val="00AD0E0F"/>
    <w:rsid w:val="00AD144B"/>
    <w:rsid w:val="00AD193A"/>
    <w:rsid w:val="00AD1FBB"/>
    <w:rsid w:val="00AD25A6"/>
    <w:rsid w:val="00AD2B3B"/>
    <w:rsid w:val="00AD2C8D"/>
    <w:rsid w:val="00AD2C9E"/>
    <w:rsid w:val="00AD2E80"/>
    <w:rsid w:val="00AD3789"/>
    <w:rsid w:val="00AD4360"/>
    <w:rsid w:val="00AD4525"/>
    <w:rsid w:val="00AD4862"/>
    <w:rsid w:val="00AD4A58"/>
    <w:rsid w:val="00AD5E4D"/>
    <w:rsid w:val="00AD6D4F"/>
    <w:rsid w:val="00AD6FE6"/>
    <w:rsid w:val="00AE0DAC"/>
    <w:rsid w:val="00AE10DE"/>
    <w:rsid w:val="00AE15EB"/>
    <w:rsid w:val="00AE1790"/>
    <w:rsid w:val="00AE204F"/>
    <w:rsid w:val="00AE2F30"/>
    <w:rsid w:val="00AE4C3D"/>
    <w:rsid w:val="00AE543C"/>
    <w:rsid w:val="00AE54A5"/>
    <w:rsid w:val="00AE580C"/>
    <w:rsid w:val="00AE59F3"/>
    <w:rsid w:val="00AE5F5F"/>
    <w:rsid w:val="00AE62CA"/>
    <w:rsid w:val="00AE6972"/>
    <w:rsid w:val="00AE6FCF"/>
    <w:rsid w:val="00AF04DD"/>
    <w:rsid w:val="00AF099D"/>
    <w:rsid w:val="00AF0B05"/>
    <w:rsid w:val="00AF0CF3"/>
    <w:rsid w:val="00AF1460"/>
    <w:rsid w:val="00AF2676"/>
    <w:rsid w:val="00AF2F6D"/>
    <w:rsid w:val="00AF2FA7"/>
    <w:rsid w:val="00AF30B8"/>
    <w:rsid w:val="00AF339D"/>
    <w:rsid w:val="00AF4B0C"/>
    <w:rsid w:val="00AF4CA7"/>
    <w:rsid w:val="00AF576F"/>
    <w:rsid w:val="00AF5797"/>
    <w:rsid w:val="00AF63DD"/>
    <w:rsid w:val="00AF650B"/>
    <w:rsid w:val="00AF72E8"/>
    <w:rsid w:val="00B015AD"/>
    <w:rsid w:val="00B01BDA"/>
    <w:rsid w:val="00B02447"/>
    <w:rsid w:val="00B030B5"/>
    <w:rsid w:val="00B03423"/>
    <w:rsid w:val="00B034AA"/>
    <w:rsid w:val="00B03B40"/>
    <w:rsid w:val="00B03E32"/>
    <w:rsid w:val="00B043F4"/>
    <w:rsid w:val="00B047FB"/>
    <w:rsid w:val="00B0514C"/>
    <w:rsid w:val="00B05AC8"/>
    <w:rsid w:val="00B06188"/>
    <w:rsid w:val="00B06203"/>
    <w:rsid w:val="00B069CB"/>
    <w:rsid w:val="00B07A2A"/>
    <w:rsid w:val="00B07E20"/>
    <w:rsid w:val="00B102FF"/>
    <w:rsid w:val="00B10385"/>
    <w:rsid w:val="00B108A2"/>
    <w:rsid w:val="00B10FF3"/>
    <w:rsid w:val="00B11F69"/>
    <w:rsid w:val="00B1218F"/>
    <w:rsid w:val="00B12442"/>
    <w:rsid w:val="00B12DC4"/>
    <w:rsid w:val="00B12DE2"/>
    <w:rsid w:val="00B13183"/>
    <w:rsid w:val="00B13895"/>
    <w:rsid w:val="00B14315"/>
    <w:rsid w:val="00B146A5"/>
    <w:rsid w:val="00B14D94"/>
    <w:rsid w:val="00B16861"/>
    <w:rsid w:val="00B16932"/>
    <w:rsid w:val="00B16950"/>
    <w:rsid w:val="00B16F83"/>
    <w:rsid w:val="00B171B1"/>
    <w:rsid w:val="00B176C9"/>
    <w:rsid w:val="00B17902"/>
    <w:rsid w:val="00B2017B"/>
    <w:rsid w:val="00B20488"/>
    <w:rsid w:val="00B20963"/>
    <w:rsid w:val="00B20F5F"/>
    <w:rsid w:val="00B20FD3"/>
    <w:rsid w:val="00B2170E"/>
    <w:rsid w:val="00B231F3"/>
    <w:rsid w:val="00B23923"/>
    <w:rsid w:val="00B240A0"/>
    <w:rsid w:val="00B240EB"/>
    <w:rsid w:val="00B26495"/>
    <w:rsid w:val="00B26BFD"/>
    <w:rsid w:val="00B26C55"/>
    <w:rsid w:val="00B3013D"/>
    <w:rsid w:val="00B31461"/>
    <w:rsid w:val="00B315CF"/>
    <w:rsid w:val="00B31FE4"/>
    <w:rsid w:val="00B3210A"/>
    <w:rsid w:val="00B32657"/>
    <w:rsid w:val="00B32671"/>
    <w:rsid w:val="00B32681"/>
    <w:rsid w:val="00B34157"/>
    <w:rsid w:val="00B359E5"/>
    <w:rsid w:val="00B35E98"/>
    <w:rsid w:val="00B366CA"/>
    <w:rsid w:val="00B36754"/>
    <w:rsid w:val="00B36A02"/>
    <w:rsid w:val="00B36EB9"/>
    <w:rsid w:val="00B36F34"/>
    <w:rsid w:val="00B376B2"/>
    <w:rsid w:val="00B37A4E"/>
    <w:rsid w:val="00B4012E"/>
    <w:rsid w:val="00B40144"/>
    <w:rsid w:val="00B401D6"/>
    <w:rsid w:val="00B40418"/>
    <w:rsid w:val="00B404D8"/>
    <w:rsid w:val="00B41DDC"/>
    <w:rsid w:val="00B423E9"/>
    <w:rsid w:val="00B42536"/>
    <w:rsid w:val="00B43FC7"/>
    <w:rsid w:val="00B4550C"/>
    <w:rsid w:val="00B45942"/>
    <w:rsid w:val="00B45F74"/>
    <w:rsid w:val="00B45FF1"/>
    <w:rsid w:val="00B4673B"/>
    <w:rsid w:val="00B46EE3"/>
    <w:rsid w:val="00B47AAB"/>
    <w:rsid w:val="00B50438"/>
    <w:rsid w:val="00B5056A"/>
    <w:rsid w:val="00B50731"/>
    <w:rsid w:val="00B50E25"/>
    <w:rsid w:val="00B51B62"/>
    <w:rsid w:val="00B51E35"/>
    <w:rsid w:val="00B52128"/>
    <w:rsid w:val="00B5277B"/>
    <w:rsid w:val="00B529D8"/>
    <w:rsid w:val="00B53091"/>
    <w:rsid w:val="00B540D7"/>
    <w:rsid w:val="00B54D2F"/>
    <w:rsid w:val="00B551F4"/>
    <w:rsid w:val="00B553D4"/>
    <w:rsid w:val="00B5610E"/>
    <w:rsid w:val="00B5723B"/>
    <w:rsid w:val="00B5767D"/>
    <w:rsid w:val="00B57A56"/>
    <w:rsid w:val="00B57F43"/>
    <w:rsid w:val="00B61219"/>
    <w:rsid w:val="00B614BD"/>
    <w:rsid w:val="00B6155C"/>
    <w:rsid w:val="00B62136"/>
    <w:rsid w:val="00B624BF"/>
    <w:rsid w:val="00B62536"/>
    <w:rsid w:val="00B62FBE"/>
    <w:rsid w:val="00B6482C"/>
    <w:rsid w:val="00B64F9E"/>
    <w:rsid w:val="00B65EC9"/>
    <w:rsid w:val="00B6637B"/>
    <w:rsid w:val="00B6674E"/>
    <w:rsid w:val="00B66FFC"/>
    <w:rsid w:val="00B67FF9"/>
    <w:rsid w:val="00B703F8"/>
    <w:rsid w:val="00B709F3"/>
    <w:rsid w:val="00B70E71"/>
    <w:rsid w:val="00B71048"/>
    <w:rsid w:val="00B71776"/>
    <w:rsid w:val="00B71E6C"/>
    <w:rsid w:val="00B71E73"/>
    <w:rsid w:val="00B71FDD"/>
    <w:rsid w:val="00B73601"/>
    <w:rsid w:val="00B739EE"/>
    <w:rsid w:val="00B73B67"/>
    <w:rsid w:val="00B73F5B"/>
    <w:rsid w:val="00B740A1"/>
    <w:rsid w:val="00B7474A"/>
    <w:rsid w:val="00B75530"/>
    <w:rsid w:val="00B755BD"/>
    <w:rsid w:val="00B75B20"/>
    <w:rsid w:val="00B75ECC"/>
    <w:rsid w:val="00B7622F"/>
    <w:rsid w:val="00B76334"/>
    <w:rsid w:val="00B76372"/>
    <w:rsid w:val="00B7794C"/>
    <w:rsid w:val="00B77F34"/>
    <w:rsid w:val="00B80B0A"/>
    <w:rsid w:val="00B82A39"/>
    <w:rsid w:val="00B82EE3"/>
    <w:rsid w:val="00B83341"/>
    <w:rsid w:val="00B83B07"/>
    <w:rsid w:val="00B84CF9"/>
    <w:rsid w:val="00B85DCB"/>
    <w:rsid w:val="00B863C7"/>
    <w:rsid w:val="00B867F5"/>
    <w:rsid w:val="00B870CA"/>
    <w:rsid w:val="00B87A80"/>
    <w:rsid w:val="00B87AD0"/>
    <w:rsid w:val="00B87FA4"/>
    <w:rsid w:val="00B91412"/>
    <w:rsid w:val="00B92163"/>
    <w:rsid w:val="00B92E52"/>
    <w:rsid w:val="00B93CF6"/>
    <w:rsid w:val="00B93F3A"/>
    <w:rsid w:val="00B941D0"/>
    <w:rsid w:val="00B966DC"/>
    <w:rsid w:val="00B9688C"/>
    <w:rsid w:val="00B97C4A"/>
    <w:rsid w:val="00B97EC1"/>
    <w:rsid w:val="00BA137E"/>
    <w:rsid w:val="00BA2AC3"/>
    <w:rsid w:val="00BA3ADC"/>
    <w:rsid w:val="00BA51F6"/>
    <w:rsid w:val="00BA532A"/>
    <w:rsid w:val="00BA5E44"/>
    <w:rsid w:val="00BA5FFA"/>
    <w:rsid w:val="00BA6FFB"/>
    <w:rsid w:val="00BA7DAD"/>
    <w:rsid w:val="00BB048E"/>
    <w:rsid w:val="00BB068B"/>
    <w:rsid w:val="00BB294F"/>
    <w:rsid w:val="00BB2B5B"/>
    <w:rsid w:val="00BB4520"/>
    <w:rsid w:val="00BB4BE9"/>
    <w:rsid w:val="00BB5E2E"/>
    <w:rsid w:val="00BB6214"/>
    <w:rsid w:val="00BB6A0E"/>
    <w:rsid w:val="00BB6C4A"/>
    <w:rsid w:val="00BB72C3"/>
    <w:rsid w:val="00BB7C40"/>
    <w:rsid w:val="00BC0399"/>
    <w:rsid w:val="00BC061E"/>
    <w:rsid w:val="00BC07EE"/>
    <w:rsid w:val="00BC10C1"/>
    <w:rsid w:val="00BC145B"/>
    <w:rsid w:val="00BC23AD"/>
    <w:rsid w:val="00BC2B5D"/>
    <w:rsid w:val="00BC31FF"/>
    <w:rsid w:val="00BC392B"/>
    <w:rsid w:val="00BC3980"/>
    <w:rsid w:val="00BC47CE"/>
    <w:rsid w:val="00BC4B51"/>
    <w:rsid w:val="00BC5F57"/>
    <w:rsid w:val="00BC6B2A"/>
    <w:rsid w:val="00BC6D73"/>
    <w:rsid w:val="00BC7895"/>
    <w:rsid w:val="00BC7BF5"/>
    <w:rsid w:val="00BC7E79"/>
    <w:rsid w:val="00BD1F1E"/>
    <w:rsid w:val="00BD3B10"/>
    <w:rsid w:val="00BD3B23"/>
    <w:rsid w:val="00BD3C2B"/>
    <w:rsid w:val="00BD3FEE"/>
    <w:rsid w:val="00BD412D"/>
    <w:rsid w:val="00BD4B23"/>
    <w:rsid w:val="00BD5B45"/>
    <w:rsid w:val="00BD672A"/>
    <w:rsid w:val="00BD6E2E"/>
    <w:rsid w:val="00BD796C"/>
    <w:rsid w:val="00BD7AC8"/>
    <w:rsid w:val="00BE03F0"/>
    <w:rsid w:val="00BE2604"/>
    <w:rsid w:val="00BE43D5"/>
    <w:rsid w:val="00BE480E"/>
    <w:rsid w:val="00BE4EF9"/>
    <w:rsid w:val="00BE5CEC"/>
    <w:rsid w:val="00BE5F6B"/>
    <w:rsid w:val="00BE661F"/>
    <w:rsid w:val="00BE7092"/>
    <w:rsid w:val="00BE73CC"/>
    <w:rsid w:val="00BE7EE2"/>
    <w:rsid w:val="00BF0324"/>
    <w:rsid w:val="00BF12ED"/>
    <w:rsid w:val="00BF1BF2"/>
    <w:rsid w:val="00BF3BCB"/>
    <w:rsid w:val="00BF4459"/>
    <w:rsid w:val="00BF6C13"/>
    <w:rsid w:val="00BF6F00"/>
    <w:rsid w:val="00BF7866"/>
    <w:rsid w:val="00C0166C"/>
    <w:rsid w:val="00C022EF"/>
    <w:rsid w:val="00C03417"/>
    <w:rsid w:val="00C03AE0"/>
    <w:rsid w:val="00C0452A"/>
    <w:rsid w:val="00C046AF"/>
    <w:rsid w:val="00C04BDF"/>
    <w:rsid w:val="00C04F41"/>
    <w:rsid w:val="00C072FB"/>
    <w:rsid w:val="00C07739"/>
    <w:rsid w:val="00C10E29"/>
    <w:rsid w:val="00C111A9"/>
    <w:rsid w:val="00C113BF"/>
    <w:rsid w:val="00C12161"/>
    <w:rsid w:val="00C123B8"/>
    <w:rsid w:val="00C123C5"/>
    <w:rsid w:val="00C12C97"/>
    <w:rsid w:val="00C12D26"/>
    <w:rsid w:val="00C1368C"/>
    <w:rsid w:val="00C136E0"/>
    <w:rsid w:val="00C14784"/>
    <w:rsid w:val="00C147A4"/>
    <w:rsid w:val="00C14BF5"/>
    <w:rsid w:val="00C14C43"/>
    <w:rsid w:val="00C15241"/>
    <w:rsid w:val="00C15E44"/>
    <w:rsid w:val="00C16FC6"/>
    <w:rsid w:val="00C170BC"/>
    <w:rsid w:val="00C170E0"/>
    <w:rsid w:val="00C1770F"/>
    <w:rsid w:val="00C17F12"/>
    <w:rsid w:val="00C205F0"/>
    <w:rsid w:val="00C20AF7"/>
    <w:rsid w:val="00C21250"/>
    <w:rsid w:val="00C21ABE"/>
    <w:rsid w:val="00C21BA7"/>
    <w:rsid w:val="00C225CC"/>
    <w:rsid w:val="00C22C85"/>
    <w:rsid w:val="00C22F23"/>
    <w:rsid w:val="00C24254"/>
    <w:rsid w:val="00C2430A"/>
    <w:rsid w:val="00C24313"/>
    <w:rsid w:val="00C243E1"/>
    <w:rsid w:val="00C249B2"/>
    <w:rsid w:val="00C24B5B"/>
    <w:rsid w:val="00C25970"/>
    <w:rsid w:val="00C25DEB"/>
    <w:rsid w:val="00C26CD9"/>
    <w:rsid w:val="00C27D01"/>
    <w:rsid w:val="00C27DB6"/>
    <w:rsid w:val="00C303DD"/>
    <w:rsid w:val="00C30877"/>
    <w:rsid w:val="00C31B5C"/>
    <w:rsid w:val="00C31D7A"/>
    <w:rsid w:val="00C323DE"/>
    <w:rsid w:val="00C333FE"/>
    <w:rsid w:val="00C33915"/>
    <w:rsid w:val="00C33E28"/>
    <w:rsid w:val="00C33EB8"/>
    <w:rsid w:val="00C34F61"/>
    <w:rsid w:val="00C352C1"/>
    <w:rsid w:val="00C35606"/>
    <w:rsid w:val="00C364C9"/>
    <w:rsid w:val="00C369A4"/>
    <w:rsid w:val="00C378FD"/>
    <w:rsid w:val="00C379A1"/>
    <w:rsid w:val="00C37BD7"/>
    <w:rsid w:val="00C37D53"/>
    <w:rsid w:val="00C37F60"/>
    <w:rsid w:val="00C40315"/>
    <w:rsid w:val="00C4071D"/>
    <w:rsid w:val="00C409DA"/>
    <w:rsid w:val="00C4135B"/>
    <w:rsid w:val="00C42388"/>
    <w:rsid w:val="00C42767"/>
    <w:rsid w:val="00C42E8B"/>
    <w:rsid w:val="00C435AD"/>
    <w:rsid w:val="00C43ED6"/>
    <w:rsid w:val="00C43FBD"/>
    <w:rsid w:val="00C46177"/>
    <w:rsid w:val="00C465E6"/>
    <w:rsid w:val="00C471F5"/>
    <w:rsid w:val="00C47B61"/>
    <w:rsid w:val="00C500D9"/>
    <w:rsid w:val="00C50530"/>
    <w:rsid w:val="00C5057A"/>
    <w:rsid w:val="00C50688"/>
    <w:rsid w:val="00C50698"/>
    <w:rsid w:val="00C50870"/>
    <w:rsid w:val="00C50CD1"/>
    <w:rsid w:val="00C50F2E"/>
    <w:rsid w:val="00C512A4"/>
    <w:rsid w:val="00C51F54"/>
    <w:rsid w:val="00C5289F"/>
    <w:rsid w:val="00C5323D"/>
    <w:rsid w:val="00C537FE"/>
    <w:rsid w:val="00C53842"/>
    <w:rsid w:val="00C53A94"/>
    <w:rsid w:val="00C53F71"/>
    <w:rsid w:val="00C53F91"/>
    <w:rsid w:val="00C54A68"/>
    <w:rsid w:val="00C54BCE"/>
    <w:rsid w:val="00C5582B"/>
    <w:rsid w:val="00C5630A"/>
    <w:rsid w:val="00C56710"/>
    <w:rsid w:val="00C56755"/>
    <w:rsid w:val="00C56FEF"/>
    <w:rsid w:val="00C60BAE"/>
    <w:rsid w:val="00C611C0"/>
    <w:rsid w:val="00C6182B"/>
    <w:rsid w:val="00C61AA0"/>
    <w:rsid w:val="00C63374"/>
    <w:rsid w:val="00C64009"/>
    <w:rsid w:val="00C6584E"/>
    <w:rsid w:val="00C65BF6"/>
    <w:rsid w:val="00C65C7A"/>
    <w:rsid w:val="00C661C0"/>
    <w:rsid w:val="00C66316"/>
    <w:rsid w:val="00C66605"/>
    <w:rsid w:val="00C66808"/>
    <w:rsid w:val="00C674FB"/>
    <w:rsid w:val="00C710EF"/>
    <w:rsid w:val="00C719F0"/>
    <w:rsid w:val="00C71E8D"/>
    <w:rsid w:val="00C71FDE"/>
    <w:rsid w:val="00C7256E"/>
    <w:rsid w:val="00C73396"/>
    <w:rsid w:val="00C7358B"/>
    <w:rsid w:val="00C736ED"/>
    <w:rsid w:val="00C746BB"/>
    <w:rsid w:val="00C74BF1"/>
    <w:rsid w:val="00C7600B"/>
    <w:rsid w:val="00C768F0"/>
    <w:rsid w:val="00C76919"/>
    <w:rsid w:val="00C76E74"/>
    <w:rsid w:val="00C77569"/>
    <w:rsid w:val="00C8053E"/>
    <w:rsid w:val="00C815FD"/>
    <w:rsid w:val="00C82831"/>
    <w:rsid w:val="00C833E2"/>
    <w:rsid w:val="00C83617"/>
    <w:rsid w:val="00C84D9D"/>
    <w:rsid w:val="00C8537F"/>
    <w:rsid w:val="00C85503"/>
    <w:rsid w:val="00C85D17"/>
    <w:rsid w:val="00C85F9F"/>
    <w:rsid w:val="00C86220"/>
    <w:rsid w:val="00C86756"/>
    <w:rsid w:val="00C87F31"/>
    <w:rsid w:val="00C91DD0"/>
    <w:rsid w:val="00C924E1"/>
    <w:rsid w:val="00C928B9"/>
    <w:rsid w:val="00C929E4"/>
    <w:rsid w:val="00C94ED0"/>
    <w:rsid w:val="00C9553B"/>
    <w:rsid w:val="00C9589E"/>
    <w:rsid w:val="00C95AFB"/>
    <w:rsid w:val="00C976AA"/>
    <w:rsid w:val="00C978C4"/>
    <w:rsid w:val="00C97947"/>
    <w:rsid w:val="00CA0C6E"/>
    <w:rsid w:val="00CA30B4"/>
    <w:rsid w:val="00CA326C"/>
    <w:rsid w:val="00CA3632"/>
    <w:rsid w:val="00CA3F3C"/>
    <w:rsid w:val="00CA3FF9"/>
    <w:rsid w:val="00CA481F"/>
    <w:rsid w:val="00CA6C20"/>
    <w:rsid w:val="00CA6C69"/>
    <w:rsid w:val="00CA7349"/>
    <w:rsid w:val="00CA7726"/>
    <w:rsid w:val="00CA7CF9"/>
    <w:rsid w:val="00CB0A24"/>
    <w:rsid w:val="00CB0FD0"/>
    <w:rsid w:val="00CB216C"/>
    <w:rsid w:val="00CB27F7"/>
    <w:rsid w:val="00CB2AAC"/>
    <w:rsid w:val="00CB2D5B"/>
    <w:rsid w:val="00CB31D6"/>
    <w:rsid w:val="00CB363B"/>
    <w:rsid w:val="00CB3BE1"/>
    <w:rsid w:val="00CB3D08"/>
    <w:rsid w:val="00CB4C6C"/>
    <w:rsid w:val="00CB52B3"/>
    <w:rsid w:val="00CB5976"/>
    <w:rsid w:val="00CB5BFC"/>
    <w:rsid w:val="00CB6FD2"/>
    <w:rsid w:val="00CB6FF9"/>
    <w:rsid w:val="00CB71BD"/>
    <w:rsid w:val="00CB73B1"/>
    <w:rsid w:val="00CB74DF"/>
    <w:rsid w:val="00CC0CEB"/>
    <w:rsid w:val="00CC1A54"/>
    <w:rsid w:val="00CC1AC1"/>
    <w:rsid w:val="00CC21CA"/>
    <w:rsid w:val="00CC253A"/>
    <w:rsid w:val="00CC2C1F"/>
    <w:rsid w:val="00CC2FA0"/>
    <w:rsid w:val="00CC3233"/>
    <w:rsid w:val="00CC422D"/>
    <w:rsid w:val="00CC4488"/>
    <w:rsid w:val="00CC44D9"/>
    <w:rsid w:val="00CC463D"/>
    <w:rsid w:val="00CC47EA"/>
    <w:rsid w:val="00CC5072"/>
    <w:rsid w:val="00CC5207"/>
    <w:rsid w:val="00CC5EAC"/>
    <w:rsid w:val="00CC5ECF"/>
    <w:rsid w:val="00CC63A9"/>
    <w:rsid w:val="00CC642B"/>
    <w:rsid w:val="00CC6761"/>
    <w:rsid w:val="00CC6CDE"/>
    <w:rsid w:val="00CC7119"/>
    <w:rsid w:val="00CD01AB"/>
    <w:rsid w:val="00CD0F8D"/>
    <w:rsid w:val="00CD108D"/>
    <w:rsid w:val="00CD3EF4"/>
    <w:rsid w:val="00CD483B"/>
    <w:rsid w:val="00CD4D52"/>
    <w:rsid w:val="00CD535D"/>
    <w:rsid w:val="00CD664A"/>
    <w:rsid w:val="00CD694D"/>
    <w:rsid w:val="00CD7078"/>
    <w:rsid w:val="00CD745B"/>
    <w:rsid w:val="00CD745F"/>
    <w:rsid w:val="00CD7A57"/>
    <w:rsid w:val="00CE0104"/>
    <w:rsid w:val="00CE0999"/>
    <w:rsid w:val="00CE1375"/>
    <w:rsid w:val="00CE1400"/>
    <w:rsid w:val="00CE1CC3"/>
    <w:rsid w:val="00CE225A"/>
    <w:rsid w:val="00CE2561"/>
    <w:rsid w:val="00CE2A3C"/>
    <w:rsid w:val="00CE2B6E"/>
    <w:rsid w:val="00CE33EB"/>
    <w:rsid w:val="00CE46FE"/>
    <w:rsid w:val="00CE4F07"/>
    <w:rsid w:val="00CE544F"/>
    <w:rsid w:val="00CE644C"/>
    <w:rsid w:val="00CE69D1"/>
    <w:rsid w:val="00CE7BB2"/>
    <w:rsid w:val="00CF0802"/>
    <w:rsid w:val="00CF1201"/>
    <w:rsid w:val="00CF1874"/>
    <w:rsid w:val="00CF19C9"/>
    <w:rsid w:val="00CF2AA9"/>
    <w:rsid w:val="00CF3439"/>
    <w:rsid w:val="00CF34E1"/>
    <w:rsid w:val="00CF3D04"/>
    <w:rsid w:val="00CF3D05"/>
    <w:rsid w:val="00CF5048"/>
    <w:rsid w:val="00CF52F8"/>
    <w:rsid w:val="00CF545D"/>
    <w:rsid w:val="00CF5506"/>
    <w:rsid w:val="00CF5838"/>
    <w:rsid w:val="00CF5F1E"/>
    <w:rsid w:val="00CF6D07"/>
    <w:rsid w:val="00CF6EB3"/>
    <w:rsid w:val="00CF71D2"/>
    <w:rsid w:val="00D00AFA"/>
    <w:rsid w:val="00D011EF"/>
    <w:rsid w:val="00D01977"/>
    <w:rsid w:val="00D0227E"/>
    <w:rsid w:val="00D02871"/>
    <w:rsid w:val="00D03511"/>
    <w:rsid w:val="00D037C3"/>
    <w:rsid w:val="00D03C92"/>
    <w:rsid w:val="00D05A17"/>
    <w:rsid w:val="00D05DF2"/>
    <w:rsid w:val="00D06257"/>
    <w:rsid w:val="00D06CEE"/>
    <w:rsid w:val="00D071E0"/>
    <w:rsid w:val="00D107E2"/>
    <w:rsid w:val="00D108AA"/>
    <w:rsid w:val="00D11630"/>
    <w:rsid w:val="00D11B38"/>
    <w:rsid w:val="00D121BB"/>
    <w:rsid w:val="00D130EF"/>
    <w:rsid w:val="00D13381"/>
    <w:rsid w:val="00D14494"/>
    <w:rsid w:val="00D1559E"/>
    <w:rsid w:val="00D15ADC"/>
    <w:rsid w:val="00D15F44"/>
    <w:rsid w:val="00D16047"/>
    <w:rsid w:val="00D16419"/>
    <w:rsid w:val="00D16BA4"/>
    <w:rsid w:val="00D1791A"/>
    <w:rsid w:val="00D203AA"/>
    <w:rsid w:val="00D20D5A"/>
    <w:rsid w:val="00D223D5"/>
    <w:rsid w:val="00D228BC"/>
    <w:rsid w:val="00D22A92"/>
    <w:rsid w:val="00D2304C"/>
    <w:rsid w:val="00D23055"/>
    <w:rsid w:val="00D23403"/>
    <w:rsid w:val="00D235DF"/>
    <w:rsid w:val="00D23ADD"/>
    <w:rsid w:val="00D23D22"/>
    <w:rsid w:val="00D24619"/>
    <w:rsid w:val="00D2578C"/>
    <w:rsid w:val="00D259F8"/>
    <w:rsid w:val="00D25E3C"/>
    <w:rsid w:val="00D2648E"/>
    <w:rsid w:val="00D267C5"/>
    <w:rsid w:val="00D2691A"/>
    <w:rsid w:val="00D26BF4"/>
    <w:rsid w:val="00D2719A"/>
    <w:rsid w:val="00D302B7"/>
    <w:rsid w:val="00D3073A"/>
    <w:rsid w:val="00D3075A"/>
    <w:rsid w:val="00D31898"/>
    <w:rsid w:val="00D31A54"/>
    <w:rsid w:val="00D320D8"/>
    <w:rsid w:val="00D32B8E"/>
    <w:rsid w:val="00D34139"/>
    <w:rsid w:val="00D346C3"/>
    <w:rsid w:val="00D34AC1"/>
    <w:rsid w:val="00D355AF"/>
    <w:rsid w:val="00D367E3"/>
    <w:rsid w:val="00D37114"/>
    <w:rsid w:val="00D3712B"/>
    <w:rsid w:val="00D3729B"/>
    <w:rsid w:val="00D409B9"/>
    <w:rsid w:val="00D41D8B"/>
    <w:rsid w:val="00D41F95"/>
    <w:rsid w:val="00D429EE"/>
    <w:rsid w:val="00D434DF"/>
    <w:rsid w:val="00D43521"/>
    <w:rsid w:val="00D43DBC"/>
    <w:rsid w:val="00D453F0"/>
    <w:rsid w:val="00D45F34"/>
    <w:rsid w:val="00D4642E"/>
    <w:rsid w:val="00D464FE"/>
    <w:rsid w:val="00D4685D"/>
    <w:rsid w:val="00D46DB4"/>
    <w:rsid w:val="00D46F1F"/>
    <w:rsid w:val="00D47039"/>
    <w:rsid w:val="00D4728B"/>
    <w:rsid w:val="00D47434"/>
    <w:rsid w:val="00D4760D"/>
    <w:rsid w:val="00D478AD"/>
    <w:rsid w:val="00D50325"/>
    <w:rsid w:val="00D506B0"/>
    <w:rsid w:val="00D50C67"/>
    <w:rsid w:val="00D51153"/>
    <w:rsid w:val="00D5125E"/>
    <w:rsid w:val="00D5158E"/>
    <w:rsid w:val="00D51CD4"/>
    <w:rsid w:val="00D52D22"/>
    <w:rsid w:val="00D5324C"/>
    <w:rsid w:val="00D54C81"/>
    <w:rsid w:val="00D54EA0"/>
    <w:rsid w:val="00D55A18"/>
    <w:rsid w:val="00D562A1"/>
    <w:rsid w:val="00D56488"/>
    <w:rsid w:val="00D57ACD"/>
    <w:rsid w:val="00D6092D"/>
    <w:rsid w:val="00D60B6A"/>
    <w:rsid w:val="00D62846"/>
    <w:rsid w:val="00D63309"/>
    <w:rsid w:val="00D64F41"/>
    <w:rsid w:val="00D655AE"/>
    <w:rsid w:val="00D65EB3"/>
    <w:rsid w:val="00D66278"/>
    <w:rsid w:val="00D67C6D"/>
    <w:rsid w:val="00D67F55"/>
    <w:rsid w:val="00D7042E"/>
    <w:rsid w:val="00D70E04"/>
    <w:rsid w:val="00D70F36"/>
    <w:rsid w:val="00D72385"/>
    <w:rsid w:val="00D72D1C"/>
    <w:rsid w:val="00D7490A"/>
    <w:rsid w:val="00D74B8C"/>
    <w:rsid w:val="00D74DC5"/>
    <w:rsid w:val="00D753BB"/>
    <w:rsid w:val="00D75BEE"/>
    <w:rsid w:val="00D76C9D"/>
    <w:rsid w:val="00D77100"/>
    <w:rsid w:val="00D775BC"/>
    <w:rsid w:val="00D77F11"/>
    <w:rsid w:val="00D801ED"/>
    <w:rsid w:val="00D80854"/>
    <w:rsid w:val="00D81656"/>
    <w:rsid w:val="00D8186E"/>
    <w:rsid w:val="00D81959"/>
    <w:rsid w:val="00D81BBF"/>
    <w:rsid w:val="00D81C81"/>
    <w:rsid w:val="00D81EBD"/>
    <w:rsid w:val="00D826CF"/>
    <w:rsid w:val="00D832BA"/>
    <w:rsid w:val="00D8376A"/>
    <w:rsid w:val="00D843F6"/>
    <w:rsid w:val="00D853CE"/>
    <w:rsid w:val="00D85B83"/>
    <w:rsid w:val="00D862D2"/>
    <w:rsid w:val="00D86F27"/>
    <w:rsid w:val="00D870B4"/>
    <w:rsid w:val="00D872B6"/>
    <w:rsid w:val="00D87AC6"/>
    <w:rsid w:val="00D87B11"/>
    <w:rsid w:val="00D907EC"/>
    <w:rsid w:val="00D90D83"/>
    <w:rsid w:val="00D918A9"/>
    <w:rsid w:val="00D91D72"/>
    <w:rsid w:val="00D91DB6"/>
    <w:rsid w:val="00D920BF"/>
    <w:rsid w:val="00D9231B"/>
    <w:rsid w:val="00D92A02"/>
    <w:rsid w:val="00D941DB"/>
    <w:rsid w:val="00D9446E"/>
    <w:rsid w:val="00D947D5"/>
    <w:rsid w:val="00D95881"/>
    <w:rsid w:val="00D96A02"/>
    <w:rsid w:val="00DA01EB"/>
    <w:rsid w:val="00DA0409"/>
    <w:rsid w:val="00DA11F0"/>
    <w:rsid w:val="00DA1603"/>
    <w:rsid w:val="00DA1D1B"/>
    <w:rsid w:val="00DA2386"/>
    <w:rsid w:val="00DA2799"/>
    <w:rsid w:val="00DA2BFB"/>
    <w:rsid w:val="00DA2F8E"/>
    <w:rsid w:val="00DA432C"/>
    <w:rsid w:val="00DA4DCA"/>
    <w:rsid w:val="00DA4F59"/>
    <w:rsid w:val="00DA55D8"/>
    <w:rsid w:val="00DA5D51"/>
    <w:rsid w:val="00DA6189"/>
    <w:rsid w:val="00DA626E"/>
    <w:rsid w:val="00DA62FE"/>
    <w:rsid w:val="00DA65CD"/>
    <w:rsid w:val="00DA6C2E"/>
    <w:rsid w:val="00DA6F6D"/>
    <w:rsid w:val="00DB0E54"/>
    <w:rsid w:val="00DB1807"/>
    <w:rsid w:val="00DB2476"/>
    <w:rsid w:val="00DB2AB2"/>
    <w:rsid w:val="00DB2B25"/>
    <w:rsid w:val="00DB2B46"/>
    <w:rsid w:val="00DB34A3"/>
    <w:rsid w:val="00DB34D1"/>
    <w:rsid w:val="00DB396D"/>
    <w:rsid w:val="00DB3CCC"/>
    <w:rsid w:val="00DB4817"/>
    <w:rsid w:val="00DB496F"/>
    <w:rsid w:val="00DB627E"/>
    <w:rsid w:val="00DB69D9"/>
    <w:rsid w:val="00DB6A05"/>
    <w:rsid w:val="00DB6E38"/>
    <w:rsid w:val="00DB6E49"/>
    <w:rsid w:val="00DB772F"/>
    <w:rsid w:val="00DB7764"/>
    <w:rsid w:val="00DB7BD8"/>
    <w:rsid w:val="00DB7E5F"/>
    <w:rsid w:val="00DC0016"/>
    <w:rsid w:val="00DC1430"/>
    <w:rsid w:val="00DC1A90"/>
    <w:rsid w:val="00DC1C32"/>
    <w:rsid w:val="00DC1DB4"/>
    <w:rsid w:val="00DC246E"/>
    <w:rsid w:val="00DC3647"/>
    <w:rsid w:val="00DC457C"/>
    <w:rsid w:val="00DC4B76"/>
    <w:rsid w:val="00DC4FDA"/>
    <w:rsid w:val="00DC592E"/>
    <w:rsid w:val="00DC72E8"/>
    <w:rsid w:val="00DC7801"/>
    <w:rsid w:val="00DC781D"/>
    <w:rsid w:val="00DD0829"/>
    <w:rsid w:val="00DD124F"/>
    <w:rsid w:val="00DD1DDA"/>
    <w:rsid w:val="00DD22B1"/>
    <w:rsid w:val="00DD23B0"/>
    <w:rsid w:val="00DD2555"/>
    <w:rsid w:val="00DD2819"/>
    <w:rsid w:val="00DD283A"/>
    <w:rsid w:val="00DD4881"/>
    <w:rsid w:val="00DD4A16"/>
    <w:rsid w:val="00DD5C4D"/>
    <w:rsid w:val="00DD5CBC"/>
    <w:rsid w:val="00DD78BF"/>
    <w:rsid w:val="00DD78FD"/>
    <w:rsid w:val="00DD7EAB"/>
    <w:rsid w:val="00DE0919"/>
    <w:rsid w:val="00DE1619"/>
    <w:rsid w:val="00DE211D"/>
    <w:rsid w:val="00DE217C"/>
    <w:rsid w:val="00DE299E"/>
    <w:rsid w:val="00DE2E00"/>
    <w:rsid w:val="00DE2F92"/>
    <w:rsid w:val="00DE30F1"/>
    <w:rsid w:val="00DE35E9"/>
    <w:rsid w:val="00DE4818"/>
    <w:rsid w:val="00DE4D1A"/>
    <w:rsid w:val="00DE4EAF"/>
    <w:rsid w:val="00DE5C6B"/>
    <w:rsid w:val="00DE5D84"/>
    <w:rsid w:val="00DE60B4"/>
    <w:rsid w:val="00DE76A1"/>
    <w:rsid w:val="00DE7CE6"/>
    <w:rsid w:val="00DE7EC0"/>
    <w:rsid w:val="00DF0182"/>
    <w:rsid w:val="00DF01FA"/>
    <w:rsid w:val="00DF06B8"/>
    <w:rsid w:val="00DF0D39"/>
    <w:rsid w:val="00DF1A64"/>
    <w:rsid w:val="00DF2164"/>
    <w:rsid w:val="00DF233D"/>
    <w:rsid w:val="00DF2514"/>
    <w:rsid w:val="00DF31C9"/>
    <w:rsid w:val="00DF320E"/>
    <w:rsid w:val="00DF4C00"/>
    <w:rsid w:val="00DF509A"/>
    <w:rsid w:val="00DF5208"/>
    <w:rsid w:val="00DF5990"/>
    <w:rsid w:val="00DF5CB6"/>
    <w:rsid w:val="00E00059"/>
    <w:rsid w:val="00E00D2F"/>
    <w:rsid w:val="00E01001"/>
    <w:rsid w:val="00E01887"/>
    <w:rsid w:val="00E01DB6"/>
    <w:rsid w:val="00E0228A"/>
    <w:rsid w:val="00E0296F"/>
    <w:rsid w:val="00E04268"/>
    <w:rsid w:val="00E04D7C"/>
    <w:rsid w:val="00E05CE2"/>
    <w:rsid w:val="00E05EEA"/>
    <w:rsid w:val="00E060CD"/>
    <w:rsid w:val="00E0652B"/>
    <w:rsid w:val="00E071D3"/>
    <w:rsid w:val="00E104B3"/>
    <w:rsid w:val="00E1064D"/>
    <w:rsid w:val="00E11332"/>
    <w:rsid w:val="00E1152C"/>
    <w:rsid w:val="00E11910"/>
    <w:rsid w:val="00E124E0"/>
    <w:rsid w:val="00E129C4"/>
    <w:rsid w:val="00E12FCD"/>
    <w:rsid w:val="00E13321"/>
    <w:rsid w:val="00E14A70"/>
    <w:rsid w:val="00E15747"/>
    <w:rsid w:val="00E16230"/>
    <w:rsid w:val="00E205C9"/>
    <w:rsid w:val="00E206EB"/>
    <w:rsid w:val="00E212F0"/>
    <w:rsid w:val="00E21579"/>
    <w:rsid w:val="00E2293E"/>
    <w:rsid w:val="00E22B92"/>
    <w:rsid w:val="00E23F87"/>
    <w:rsid w:val="00E24239"/>
    <w:rsid w:val="00E24841"/>
    <w:rsid w:val="00E24EDC"/>
    <w:rsid w:val="00E250B1"/>
    <w:rsid w:val="00E25BC6"/>
    <w:rsid w:val="00E25F19"/>
    <w:rsid w:val="00E26750"/>
    <w:rsid w:val="00E267CB"/>
    <w:rsid w:val="00E2779C"/>
    <w:rsid w:val="00E30607"/>
    <w:rsid w:val="00E30BAE"/>
    <w:rsid w:val="00E31F8C"/>
    <w:rsid w:val="00E321F6"/>
    <w:rsid w:val="00E32237"/>
    <w:rsid w:val="00E333F2"/>
    <w:rsid w:val="00E33FBB"/>
    <w:rsid w:val="00E35625"/>
    <w:rsid w:val="00E356AB"/>
    <w:rsid w:val="00E36092"/>
    <w:rsid w:val="00E36332"/>
    <w:rsid w:val="00E36FB0"/>
    <w:rsid w:val="00E372D1"/>
    <w:rsid w:val="00E37323"/>
    <w:rsid w:val="00E3797C"/>
    <w:rsid w:val="00E37E49"/>
    <w:rsid w:val="00E40504"/>
    <w:rsid w:val="00E4063C"/>
    <w:rsid w:val="00E407DA"/>
    <w:rsid w:val="00E4118D"/>
    <w:rsid w:val="00E414D3"/>
    <w:rsid w:val="00E41E73"/>
    <w:rsid w:val="00E429BC"/>
    <w:rsid w:val="00E42B2B"/>
    <w:rsid w:val="00E42E5E"/>
    <w:rsid w:val="00E432C7"/>
    <w:rsid w:val="00E44865"/>
    <w:rsid w:val="00E44F9A"/>
    <w:rsid w:val="00E46579"/>
    <w:rsid w:val="00E468EF"/>
    <w:rsid w:val="00E46D4C"/>
    <w:rsid w:val="00E47A03"/>
    <w:rsid w:val="00E50319"/>
    <w:rsid w:val="00E50DBC"/>
    <w:rsid w:val="00E52A40"/>
    <w:rsid w:val="00E52D6C"/>
    <w:rsid w:val="00E536DB"/>
    <w:rsid w:val="00E53735"/>
    <w:rsid w:val="00E53AED"/>
    <w:rsid w:val="00E54164"/>
    <w:rsid w:val="00E55257"/>
    <w:rsid w:val="00E55C08"/>
    <w:rsid w:val="00E561EA"/>
    <w:rsid w:val="00E565FD"/>
    <w:rsid w:val="00E56E10"/>
    <w:rsid w:val="00E57D3E"/>
    <w:rsid w:val="00E602C7"/>
    <w:rsid w:val="00E60F33"/>
    <w:rsid w:val="00E61607"/>
    <w:rsid w:val="00E625F1"/>
    <w:rsid w:val="00E628CB"/>
    <w:rsid w:val="00E62BB3"/>
    <w:rsid w:val="00E62BCA"/>
    <w:rsid w:val="00E62D72"/>
    <w:rsid w:val="00E63ED0"/>
    <w:rsid w:val="00E6591A"/>
    <w:rsid w:val="00E6597D"/>
    <w:rsid w:val="00E65E28"/>
    <w:rsid w:val="00E67608"/>
    <w:rsid w:val="00E677D1"/>
    <w:rsid w:val="00E67C3D"/>
    <w:rsid w:val="00E70183"/>
    <w:rsid w:val="00E70669"/>
    <w:rsid w:val="00E7087F"/>
    <w:rsid w:val="00E70D5C"/>
    <w:rsid w:val="00E7142D"/>
    <w:rsid w:val="00E720ED"/>
    <w:rsid w:val="00E72143"/>
    <w:rsid w:val="00E7327D"/>
    <w:rsid w:val="00E73C96"/>
    <w:rsid w:val="00E741C6"/>
    <w:rsid w:val="00E74461"/>
    <w:rsid w:val="00E7475E"/>
    <w:rsid w:val="00E7509D"/>
    <w:rsid w:val="00E75B0B"/>
    <w:rsid w:val="00E75EF1"/>
    <w:rsid w:val="00E775F1"/>
    <w:rsid w:val="00E7792F"/>
    <w:rsid w:val="00E77C9B"/>
    <w:rsid w:val="00E81769"/>
    <w:rsid w:val="00E81E3B"/>
    <w:rsid w:val="00E82ABD"/>
    <w:rsid w:val="00E83529"/>
    <w:rsid w:val="00E836A0"/>
    <w:rsid w:val="00E836F3"/>
    <w:rsid w:val="00E83761"/>
    <w:rsid w:val="00E83D0C"/>
    <w:rsid w:val="00E84D23"/>
    <w:rsid w:val="00E84D97"/>
    <w:rsid w:val="00E85CCB"/>
    <w:rsid w:val="00E86B40"/>
    <w:rsid w:val="00E87979"/>
    <w:rsid w:val="00E90568"/>
    <w:rsid w:val="00E908E5"/>
    <w:rsid w:val="00E914E0"/>
    <w:rsid w:val="00E9179A"/>
    <w:rsid w:val="00E91BC1"/>
    <w:rsid w:val="00E924AB"/>
    <w:rsid w:val="00E925EC"/>
    <w:rsid w:val="00E93500"/>
    <w:rsid w:val="00E93E3B"/>
    <w:rsid w:val="00E95161"/>
    <w:rsid w:val="00E95724"/>
    <w:rsid w:val="00E95D46"/>
    <w:rsid w:val="00E96689"/>
    <w:rsid w:val="00E96E66"/>
    <w:rsid w:val="00E97110"/>
    <w:rsid w:val="00E97885"/>
    <w:rsid w:val="00E979D8"/>
    <w:rsid w:val="00E97A16"/>
    <w:rsid w:val="00E97AFE"/>
    <w:rsid w:val="00EA0354"/>
    <w:rsid w:val="00EA0CFD"/>
    <w:rsid w:val="00EA1BA2"/>
    <w:rsid w:val="00EA27A8"/>
    <w:rsid w:val="00EA3018"/>
    <w:rsid w:val="00EA366B"/>
    <w:rsid w:val="00EA38B8"/>
    <w:rsid w:val="00EA3E86"/>
    <w:rsid w:val="00EA567E"/>
    <w:rsid w:val="00EA5D4F"/>
    <w:rsid w:val="00EA60D0"/>
    <w:rsid w:val="00EA6250"/>
    <w:rsid w:val="00EA6B5B"/>
    <w:rsid w:val="00EA7C89"/>
    <w:rsid w:val="00EA7CB3"/>
    <w:rsid w:val="00EB01C2"/>
    <w:rsid w:val="00EB0C70"/>
    <w:rsid w:val="00EB105B"/>
    <w:rsid w:val="00EB18CE"/>
    <w:rsid w:val="00EB19BB"/>
    <w:rsid w:val="00EB1B73"/>
    <w:rsid w:val="00EB1CD0"/>
    <w:rsid w:val="00EB53A2"/>
    <w:rsid w:val="00EB5B88"/>
    <w:rsid w:val="00EB5E54"/>
    <w:rsid w:val="00EB63B9"/>
    <w:rsid w:val="00EB6E60"/>
    <w:rsid w:val="00EB7163"/>
    <w:rsid w:val="00EB743B"/>
    <w:rsid w:val="00EB791B"/>
    <w:rsid w:val="00EB7E62"/>
    <w:rsid w:val="00EC08D4"/>
    <w:rsid w:val="00EC11A3"/>
    <w:rsid w:val="00EC1685"/>
    <w:rsid w:val="00EC27EC"/>
    <w:rsid w:val="00EC387E"/>
    <w:rsid w:val="00EC4640"/>
    <w:rsid w:val="00EC5214"/>
    <w:rsid w:val="00EC57B8"/>
    <w:rsid w:val="00EC61AE"/>
    <w:rsid w:val="00EC64E4"/>
    <w:rsid w:val="00EC65A7"/>
    <w:rsid w:val="00EC6852"/>
    <w:rsid w:val="00EC6F71"/>
    <w:rsid w:val="00EC71C8"/>
    <w:rsid w:val="00ED013E"/>
    <w:rsid w:val="00ED0455"/>
    <w:rsid w:val="00ED0ABA"/>
    <w:rsid w:val="00ED0EC4"/>
    <w:rsid w:val="00ED0EEA"/>
    <w:rsid w:val="00ED131C"/>
    <w:rsid w:val="00ED1A8B"/>
    <w:rsid w:val="00ED3333"/>
    <w:rsid w:val="00ED4A4E"/>
    <w:rsid w:val="00ED6DE2"/>
    <w:rsid w:val="00ED78AC"/>
    <w:rsid w:val="00ED7924"/>
    <w:rsid w:val="00EE064B"/>
    <w:rsid w:val="00EE111B"/>
    <w:rsid w:val="00EE2A0F"/>
    <w:rsid w:val="00EE2E24"/>
    <w:rsid w:val="00EE3144"/>
    <w:rsid w:val="00EE3307"/>
    <w:rsid w:val="00EE373F"/>
    <w:rsid w:val="00EE41C1"/>
    <w:rsid w:val="00EE497F"/>
    <w:rsid w:val="00EE4E7A"/>
    <w:rsid w:val="00EE6A43"/>
    <w:rsid w:val="00EE71A3"/>
    <w:rsid w:val="00EE7996"/>
    <w:rsid w:val="00EE7AD4"/>
    <w:rsid w:val="00EE7BC4"/>
    <w:rsid w:val="00EE7E50"/>
    <w:rsid w:val="00EE7E83"/>
    <w:rsid w:val="00EE7F5E"/>
    <w:rsid w:val="00EF01E8"/>
    <w:rsid w:val="00EF02A1"/>
    <w:rsid w:val="00EF1F05"/>
    <w:rsid w:val="00EF25FF"/>
    <w:rsid w:val="00EF38F1"/>
    <w:rsid w:val="00EF3F48"/>
    <w:rsid w:val="00EF3F8C"/>
    <w:rsid w:val="00EF4AC7"/>
    <w:rsid w:val="00EF5094"/>
    <w:rsid w:val="00EF56A2"/>
    <w:rsid w:val="00EF5EFD"/>
    <w:rsid w:val="00EF659A"/>
    <w:rsid w:val="00EF7966"/>
    <w:rsid w:val="00EF7A5C"/>
    <w:rsid w:val="00EF7F3F"/>
    <w:rsid w:val="00F00291"/>
    <w:rsid w:val="00F0189B"/>
    <w:rsid w:val="00F020B6"/>
    <w:rsid w:val="00F020F0"/>
    <w:rsid w:val="00F02BE1"/>
    <w:rsid w:val="00F034CC"/>
    <w:rsid w:val="00F037C0"/>
    <w:rsid w:val="00F03A0A"/>
    <w:rsid w:val="00F03CFE"/>
    <w:rsid w:val="00F0435D"/>
    <w:rsid w:val="00F056A5"/>
    <w:rsid w:val="00F056C6"/>
    <w:rsid w:val="00F05C3C"/>
    <w:rsid w:val="00F05C7A"/>
    <w:rsid w:val="00F061CF"/>
    <w:rsid w:val="00F06F86"/>
    <w:rsid w:val="00F07045"/>
    <w:rsid w:val="00F103E2"/>
    <w:rsid w:val="00F11388"/>
    <w:rsid w:val="00F117D8"/>
    <w:rsid w:val="00F11C45"/>
    <w:rsid w:val="00F127E1"/>
    <w:rsid w:val="00F130F8"/>
    <w:rsid w:val="00F1336C"/>
    <w:rsid w:val="00F1342E"/>
    <w:rsid w:val="00F137DC"/>
    <w:rsid w:val="00F1532F"/>
    <w:rsid w:val="00F15DA6"/>
    <w:rsid w:val="00F1670D"/>
    <w:rsid w:val="00F16B53"/>
    <w:rsid w:val="00F16BEA"/>
    <w:rsid w:val="00F16E64"/>
    <w:rsid w:val="00F17B4E"/>
    <w:rsid w:val="00F17E3C"/>
    <w:rsid w:val="00F17EC4"/>
    <w:rsid w:val="00F203D9"/>
    <w:rsid w:val="00F207A0"/>
    <w:rsid w:val="00F215A1"/>
    <w:rsid w:val="00F21636"/>
    <w:rsid w:val="00F21E14"/>
    <w:rsid w:val="00F226DB"/>
    <w:rsid w:val="00F22828"/>
    <w:rsid w:val="00F23064"/>
    <w:rsid w:val="00F232A5"/>
    <w:rsid w:val="00F234F9"/>
    <w:rsid w:val="00F2373B"/>
    <w:rsid w:val="00F24410"/>
    <w:rsid w:val="00F24EEC"/>
    <w:rsid w:val="00F2537E"/>
    <w:rsid w:val="00F25412"/>
    <w:rsid w:val="00F25438"/>
    <w:rsid w:val="00F26585"/>
    <w:rsid w:val="00F27B90"/>
    <w:rsid w:val="00F27BB8"/>
    <w:rsid w:val="00F30C9D"/>
    <w:rsid w:val="00F31CB4"/>
    <w:rsid w:val="00F32137"/>
    <w:rsid w:val="00F322B5"/>
    <w:rsid w:val="00F32361"/>
    <w:rsid w:val="00F3243A"/>
    <w:rsid w:val="00F32550"/>
    <w:rsid w:val="00F32A88"/>
    <w:rsid w:val="00F33505"/>
    <w:rsid w:val="00F335BF"/>
    <w:rsid w:val="00F34589"/>
    <w:rsid w:val="00F34AAB"/>
    <w:rsid w:val="00F36B3D"/>
    <w:rsid w:val="00F37460"/>
    <w:rsid w:val="00F377F0"/>
    <w:rsid w:val="00F37E21"/>
    <w:rsid w:val="00F40442"/>
    <w:rsid w:val="00F4231F"/>
    <w:rsid w:val="00F4259B"/>
    <w:rsid w:val="00F4269B"/>
    <w:rsid w:val="00F42950"/>
    <w:rsid w:val="00F42BE1"/>
    <w:rsid w:val="00F43842"/>
    <w:rsid w:val="00F4431B"/>
    <w:rsid w:val="00F443E2"/>
    <w:rsid w:val="00F44AD9"/>
    <w:rsid w:val="00F454F3"/>
    <w:rsid w:val="00F456A3"/>
    <w:rsid w:val="00F45786"/>
    <w:rsid w:val="00F46F37"/>
    <w:rsid w:val="00F47266"/>
    <w:rsid w:val="00F5081B"/>
    <w:rsid w:val="00F508B0"/>
    <w:rsid w:val="00F51180"/>
    <w:rsid w:val="00F512BA"/>
    <w:rsid w:val="00F528E5"/>
    <w:rsid w:val="00F52B26"/>
    <w:rsid w:val="00F52B6A"/>
    <w:rsid w:val="00F52F09"/>
    <w:rsid w:val="00F53000"/>
    <w:rsid w:val="00F55800"/>
    <w:rsid w:val="00F558D9"/>
    <w:rsid w:val="00F57051"/>
    <w:rsid w:val="00F57400"/>
    <w:rsid w:val="00F6191D"/>
    <w:rsid w:val="00F61AC2"/>
    <w:rsid w:val="00F623C4"/>
    <w:rsid w:val="00F62650"/>
    <w:rsid w:val="00F627C0"/>
    <w:rsid w:val="00F62846"/>
    <w:rsid w:val="00F629E5"/>
    <w:rsid w:val="00F62CBD"/>
    <w:rsid w:val="00F64529"/>
    <w:rsid w:val="00F64A7E"/>
    <w:rsid w:val="00F64CF5"/>
    <w:rsid w:val="00F65144"/>
    <w:rsid w:val="00F6554F"/>
    <w:rsid w:val="00F66EB0"/>
    <w:rsid w:val="00F673B1"/>
    <w:rsid w:val="00F67497"/>
    <w:rsid w:val="00F67901"/>
    <w:rsid w:val="00F7158F"/>
    <w:rsid w:val="00F715F8"/>
    <w:rsid w:val="00F74A4A"/>
    <w:rsid w:val="00F74CAA"/>
    <w:rsid w:val="00F74D9C"/>
    <w:rsid w:val="00F75840"/>
    <w:rsid w:val="00F75848"/>
    <w:rsid w:val="00F75D09"/>
    <w:rsid w:val="00F776A0"/>
    <w:rsid w:val="00F77DFE"/>
    <w:rsid w:val="00F800EC"/>
    <w:rsid w:val="00F80751"/>
    <w:rsid w:val="00F80CEB"/>
    <w:rsid w:val="00F80E71"/>
    <w:rsid w:val="00F80F2A"/>
    <w:rsid w:val="00F81043"/>
    <w:rsid w:val="00F820BF"/>
    <w:rsid w:val="00F82677"/>
    <w:rsid w:val="00F82C35"/>
    <w:rsid w:val="00F82D64"/>
    <w:rsid w:val="00F833E9"/>
    <w:rsid w:val="00F840DB"/>
    <w:rsid w:val="00F840F1"/>
    <w:rsid w:val="00F844AB"/>
    <w:rsid w:val="00F84914"/>
    <w:rsid w:val="00F84C7C"/>
    <w:rsid w:val="00F84D87"/>
    <w:rsid w:val="00F85E07"/>
    <w:rsid w:val="00F85E70"/>
    <w:rsid w:val="00F86D6E"/>
    <w:rsid w:val="00F8753E"/>
    <w:rsid w:val="00F87E24"/>
    <w:rsid w:val="00F90F24"/>
    <w:rsid w:val="00F9100E"/>
    <w:rsid w:val="00F91235"/>
    <w:rsid w:val="00F936FE"/>
    <w:rsid w:val="00F93C02"/>
    <w:rsid w:val="00F93D18"/>
    <w:rsid w:val="00F93D62"/>
    <w:rsid w:val="00F93EA2"/>
    <w:rsid w:val="00F9422A"/>
    <w:rsid w:val="00F942C4"/>
    <w:rsid w:val="00F94AF2"/>
    <w:rsid w:val="00F9552C"/>
    <w:rsid w:val="00F95962"/>
    <w:rsid w:val="00F96267"/>
    <w:rsid w:val="00F969B2"/>
    <w:rsid w:val="00F96FEA"/>
    <w:rsid w:val="00F97583"/>
    <w:rsid w:val="00FA133B"/>
    <w:rsid w:val="00FA17F8"/>
    <w:rsid w:val="00FA1B04"/>
    <w:rsid w:val="00FA2169"/>
    <w:rsid w:val="00FA23F6"/>
    <w:rsid w:val="00FA255F"/>
    <w:rsid w:val="00FA31FB"/>
    <w:rsid w:val="00FA3500"/>
    <w:rsid w:val="00FA3CFB"/>
    <w:rsid w:val="00FA4103"/>
    <w:rsid w:val="00FA554D"/>
    <w:rsid w:val="00FA58A5"/>
    <w:rsid w:val="00FA5D81"/>
    <w:rsid w:val="00FA6074"/>
    <w:rsid w:val="00FA686D"/>
    <w:rsid w:val="00FA7178"/>
    <w:rsid w:val="00FA78AD"/>
    <w:rsid w:val="00FB05BD"/>
    <w:rsid w:val="00FB09DF"/>
    <w:rsid w:val="00FB14CD"/>
    <w:rsid w:val="00FB18A4"/>
    <w:rsid w:val="00FB1A10"/>
    <w:rsid w:val="00FB1EA6"/>
    <w:rsid w:val="00FB2227"/>
    <w:rsid w:val="00FB27AC"/>
    <w:rsid w:val="00FB3026"/>
    <w:rsid w:val="00FB308E"/>
    <w:rsid w:val="00FB313E"/>
    <w:rsid w:val="00FB4708"/>
    <w:rsid w:val="00FB4D7C"/>
    <w:rsid w:val="00FB6308"/>
    <w:rsid w:val="00FB7579"/>
    <w:rsid w:val="00FB78ED"/>
    <w:rsid w:val="00FB7A28"/>
    <w:rsid w:val="00FB7A90"/>
    <w:rsid w:val="00FB7F99"/>
    <w:rsid w:val="00FC0077"/>
    <w:rsid w:val="00FC11DF"/>
    <w:rsid w:val="00FC1C91"/>
    <w:rsid w:val="00FC227D"/>
    <w:rsid w:val="00FC2355"/>
    <w:rsid w:val="00FC2511"/>
    <w:rsid w:val="00FC2821"/>
    <w:rsid w:val="00FC328F"/>
    <w:rsid w:val="00FC3311"/>
    <w:rsid w:val="00FC36F3"/>
    <w:rsid w:val="00FC37D8"/>
    <w:rsid w:val="00FC38F4"/>
    <w:rsid w:val="00FC3933"/>
    <w:rsid w:val="00FC4BA3"/>
    <w:rsid w:val="00FC5572"/>
    <w:rsid w:val="00FC6349"/>
    <w:rsid w:val="00FC69B4"/>
    <w:rsid w:val="00FC71A8"/>
    <w:rsid w:val="00FC7399"/>
    <w:rsid w:val="00FC782B"/>
    <w:rsid w:val="00FC7A1B"/>
    <w:rsid w:val="00FD0039"/>
    <w:rsid w:val="00FD0463"/>
    <w:rsid w:val="00FD1E3C"/>
    <w:rsid w:val="00FD2B84"/>
    <w:rsid w:val="00FD2C9B"/>
    <w:rsid w:val="00FD375B"/>
    <w:rsid w:val="00FD4AB3"/>
    <w:rsid w:val="00FD52C0"/>
    <w:rsid w:val="00FD5607"/>
    <w:rsid w:val="00FD5904"/>
    <w:rsid w:val="00FD5C4A"/>
    <w:rsid w:val="00FD5C93"/>
    <w:rsid w:val="00FD6B44"/>
    <w:rsid w:val="00FE062F"/>
    <w:rsid w:val="00FE0A7E"/>
    <w:rsid w:val="00FE1AD3"/>
    <w:rsid w:val="00FE1B5F"/>
    <w:rsid w:val="00FE1D5F"/>
    <w:rsid w:val="00FE1D6B"/>
    <w:rsid w:val="00FE1FCF"/>
    <w:rsid w:val="00FE26AA"/>
    <w:rsid w:val="00FE31D3"/>
    <w:rsid w:val="00FE33D5"/>
    <w:rsid w:val="00FE37F0"/>
    <w:rsid w:val="00FE3A84"/>
    <w:rsid w:val="00FE3B19"/>
    <w:rsid w:val="00FE3FBF"/>
    <w:rsid w:val="00FE50A4"/>
    <w:rsid w:val="00FE623C"/>
    <w:rsid w:val="00FE6C49"/>
    <w:rsid w:val="00FF057D"/>
    <w:rsid w:val="00FF0DE8"/>
    <w:rsid w:val="00FF1258"/>
    <w:rsid w:val="00FF152E"/>
    <w:rsid w:val="00FF1D82"/>
    <w:rsid w:val="00FF25A2"/>
    <w:rsid w:val="00FF325B"/>
    <w:rsid w:val="00FF40FC"/>
    <w:rsid w:val="00FF4144"/>
    <w:rsid w:val="00FF4A5D"/>
    <w:rsid w:val="00FF4C9A"/>
    <w:rsid w:val="00FF5064"/>
    <w:rsid w:val="00FF604B"/>
    <w:rsid w:val="00FF6CA4"/>
    <w:rsid w:val="00FF7724"/>
    <w:rsid w:val="00FF778C"/>
    <w:rsid w:val="00FF788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49F26"/>
  <w15:docId w15:val="{39686940-7C5C-451A-B0FA-8D0159BB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page number"/>
    <w:basedOn w:val="a0"/>
    <w:rsid w:val="0021721D"/>
  </w:style>
  <w:style w:type="paragraph" w:customStyle="1" w:styleId="CharCharCharCharCharCharCharCharCharCharCharChar">
    <w:name w:val="Char Char Char Char Char Char Char Char Char Char Char Char"/>
    <w:basedOn w:val="a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"/>
    <w:basedOn w:val="a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a"/>
    <w:link w:val="a8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21">
    <w:name w:val="Table 3D effects 2"/>
    <w:basedOn w:val="a1"/>
    <w:rsid w:val="0021721D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21721D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Contemporary"/>
    <w:basedOn w:val="a1"/>
    <w:rsid w:val="0021721D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Table Web 2"/>
    <w:basedOn w:val="a1"/>
    <w:rsid w:val="0021721D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84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link w:val="ab"/>
    <w:uiPriority w:val="99"/>
    <w:rsid w:val="00220977"/>
    <w:rPr>
      <w:sz w:val="22"/>
      <w:szCs w:val="22"/>
    </w:rPr>
  </w:style>
  <w:style w:type="character" w:customStyle="1" w:styleId="10">
    <w:name w:val="Заголовок 1 Знак"/>
    <w:link w:val="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ad">
    <w:name w:val="Hyperlink"/>
    <w:uiPriority w:val="99"/>
    <w:rsid w:val="00384039"/>
    <w:rPr>
      <w:color w:val="0000FF"/>
      <w:u w:val="single"/>
    </w:rPr>
  </w:style>
  <w:style w:type="character" w:styleId="ae">
    <w:name w:val="Strong"/>
    <w:uiPriority w:val="22"/>
    <w:qFormat/>
    <w:rsid w:val="00425118"/>
    <w:rPr>
      <w:b/>
      <w:bCs/>
    </w:rPr>
  </w:style>
  <w:style w:type="paragraph" w:styleId="af">
    <w:name w:val="List Paragraph"/>
    <w:basedOn w:val="a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Emphasis"/>
    <w:uiPriority w:val="20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a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a0"/>
    <w:rsid w:val="00450674"/>
  </w:style>
  <w:style w:type="paragraph" w:customStyle="1" w:styleId="CharCharCharChar">
    <w:name w:val="Char Char Char Char"/>
    <w:basedOn w:val="a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a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f1">
    <w:name w:val="Balloon Text"/>
    <w:basedOn w:val="a"/>
    <w:link w:val="af2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880637"/>
  </w:style>
  <w:style w:type="character" w:customStyle="1" w:styleId="af3">
    <w:name w:val="Без интервала Знак"/>
    <w:link w:val="af4"/>
    <w:locked/>
    <w:rsid w:val="008705AB"/>
    <w:rPr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05AB"/>
    <w:rPr>
      <w:sz w:val="22"/>
      <w:szCs w:val="22"/>
      <w:lang w:val="ru-RU" w:eastAsia="ru-RU"/>
    </w:rPr>
  </w:style>
  <w:style w:type="character" w:customStyle="1" w:styleId="30">
    <w:name w:val="Заголовок 3 Знак"/>
    <w:link w:val="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af5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2">
    <w:name w:val="Абзац списка1"/>
    <w:basedOn w:val="a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f6">
    <w:name w:val="Intense Quote"/>
    <w:basedOn w:val="a"/>
    <w:next w:val="a"/>
    <w:link w:val="af7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af7">
    <w:name w:val="Выделенная цитата Знак"/>
    <w:link w:val="af6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a8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2, webb Знак"/>
    <w:link w:val="a7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a0"/>
    <w:rsid w:val="0068658E"/>
  </w:style>
  <w:style w:type="character" w:styleId="af8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65E2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65E28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65E28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65E28"/>
    <w:rPr>
      <w:b/>
      <w:bCs/>
    </w:rPr>
  </w:style>
  <w:style w:type="paragraph" w:customStyle="1" w:styleId="CharChar2CharCharCharCharCharCharCharChar">
    <w:name w:val="Char Char2 Char Char Char Char Char Char Char Char"/>
    <w:basedOn w:val="a"/>
    <w:rsid w:val="005339C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fd">
    <w:name w:val="Body Text Indent"/>
    <w:basedOn w:val="a"/>
    <w:link w:val="afe"/>
    <w:rsid w:val="00502B6B"/>
    <w:pPr>
      <w:spacing w:after="120" w:line="240" w:lineRule="auto"/>
      <w:ind w:left="283"/>
    </w:pPr>
    <w:rPr>
      <w:rFonts w:ascii="Times Armenian" w:eastAsia="Times New Roman" w:hAnsi="Times Armeni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502B6B"/>
    <w:rPr>
      <w:rFonts w:ascii="Times Armenian" w:eastAsia="Times New Roman" w:hAnsi="Times Armenian"/>
      <w:sz w:val="24"/>
      <w:szCs w:val="24"/>
    </w:rPr>
  </w:style>
  <w:style w:type="paragraph" w:styleId="aff">
    <w:name w:val="Revision"/>
    <w:hidden/>
    <w:uiPriority w:val="99"/>
    <w:semiHidden/>
    <w:rsid w:val="002F70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ԴԻՄՈՒՄ-ԲՈՂՈՔՆԵՐԻ</a:t>
            </a:r>
            <a:r>
              <a:rPr lang="en-US" sz="1400" b="1" i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ԹԻՎՆ ԸՍՏ I ԿԻՍԱՄՅԱԿԻ ԱՄԻՍՆԵՐԻ</a:t>
            </a:r>
            <a:endParaRPr lang="ru-RU" sz="1400" b="1" i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4392122763795631"/>
          <c:y val="7.936507936507936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629856850715747E-2"/>
          <c:y val="0.29436507936507939"/>
          <c:w val="0.95501022494887522"/>
          <c:h val="0.610342144731908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2021թ. I կիսամյակ</c:v>
                </c:pt>
              </c:strCache>
            </c:strRef>
          </c:tx>
          <c:spPr>
            <a:solidFill>
              <a:srgbClr val="5E9E32"/>
            </a:solidFill>
            <a:ln>
              <a:noFill/>
            </a:ln>
            <a:effectLst>
              <a:outerShdw blurRad="190500" dist="482600" dir="3480000" sx="118000" sy="118000" algn="ctr" rotWithShape="0">
                <a:srgbClr val="5A9830">
                  <a:alpha val="92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69850" h="38100" prst="softRound"/>
            </a:sp3d>
          </c:spPr>
          <c:invertIfNegative val="0"/>
          <c:dLbls>
            <c:dLbl>
              <c:idx val="0"/>
              <c:layout>
                <c:manualLayout>
                  <c:x val="-2.0449897750511249E-3"/>
                  <c:y val="-2.3809523809523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AF-49D3-9FE7-D11310B18FA5}"/>
                </c:ext>
              </c:extLst>
            </c:dLbl>
            <c:dLbl>
              <c:idx val="1"/>
              <c:layout>
                <c:manualLayout>
                  <c:x val="-3.7491046109506729E-17"/>
                  <c:y val="-1.190476190476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AF-49D3-9FE7-D11310B18FA5}"/>
                </c:ext>
              </c:extLst>
            </c:dLbl>
            <c:dLbl>
              <c:idx val="2"/>
              <c:layout>
                <c:manualLayout>
                  <c:x val="-2.0449897750511249E-3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DAF-49D3-9FE7-D11310B18FA5}"/>
                </c:ext>
              </c:extLst>
            </c:dLbl>
            <c:dLbl>
              <c:idx val="4"/>
              <c:layout>
                <c:manualLayout>
                  <c:x val="-1.4996418443802692E-16"/>
                  <c:y val="-1.587301587301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AF-49D3-9FE7-D11310B18FA5}"/>
                </c:ext>
              </c:extLst>
            </c:dLbl>
            <c:dLbl>
              <c:idx val="5"/>
              <c:layout>
                <c:manualLayout>
                  <c:x val="0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AF-49D3-9FE7-D11310B18F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</c:v>
                </c:pt>
                <c:pt idx="4">
                  <c:v>մայիս</c:v>
                </c:pt>
                <c:pt idx="5">
                  <c:v>հունիս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10</c:v>
                </c:pt>
                <c:pt idx="3">
                  <c:v>3</c:v>
                </c:pt>
                <c:pt idx="4">
                  <c:v>9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F-49D3-9FE7-D11310B18F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2022թ. I կիսամյակ</c:v>
                </c:pt>
              </c:strCache>
            </c:strRef>
          </c:tx>
          <c:spPr>
            <a:solidFill>
              <a:srgbClr val="591F89"/>
            </a:solidFill>
            <a:ln>
              <a:noFill/>
            </a:ln>
            <a:effectLst>
              <a:outerShdw blurRad="50800" dist="50800" dir="17640000" algn="ctr" rotWithShape="0">
                <a:srgbClr val="000000">
                  <a:alpha val="98000"/>
                </a:srgbClr>
              </a:outerShdw>
            </a:effectLst>
            <a:scene3d>
              <a:camera prst="orthographicFront"/>
              <a:lightRig rig="threePt" dir="t"/>
            </a:scene3d>
            <a:sp3d prstMaterial="plastic">
              <a:bevelT w="171450" h="38100" prst="softRound"/>
            </a:sp3d>
          </c:spPr>
          <c:invertIfNegative val="0"/>
          <c:dLbls>
            <c:dLbl>
              <c:idx val="0"/>
              <c:layout>
                <c:manualLayout>
                  <c:x val="1.2269938650306768E-2"/>
                  <c:y val="-1.190476190476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DAF-49D3-9FE7-D11310B18FA5}"/>
                </c:ext>
              </c:extLst>
            </c:dLbl>
            <c:dLbl>
              <c:idx val="1"/>
              <c:layout>
                <c:manualLayout>
                  <c:x val="2.0449897750511287E-2"/>
                  <c:y val="-2.7777777777777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AF-49D3-9FE7-D11310B18FA5}"/>
                </c:ext>
              </c:extLst>
            </c:dLbl>
            <c:dLbl>
              <c:idx val="2"/>
              <c:layout>
                <c:manualLayout>
                  <c:x val="1.4314928425357799E-2"/>
                  <c:y val="-1.984126984126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AF-49D3-9FE7-D11310B18FA5}"/>
                </c:ext>
              </c:extLst>
            </c:dLbl>
            <c:dLbl>
              <c:idx val="3"/>
              <c:layout>
                <c:manualLayout>
                  <c:x val="1.2269938650306749E-2"/>
                  <c:y val="-7.93650793650808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AF-49D3-9FE7-D11310B18FA5}"/>
                </c:ext>
              </c:extLst>
            </c:dLbl>
            <c:dLbl>
              <c:idx val="4"/>
              <c:layout>
                <c:manualLayout>
                  <c:x val="1.8404907975460124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AF-49D3-9FE7-D11310B18FA5}"/>
                </c:ext>
              </c:extLst>
            </c:dLbl>
            <c:dLbl>
              <c:idx val="5"/>
              <c:layout>
                <c:manualLayout>
                  <c:x val="1.2269938650306749E-2"/>
                  <c:y val="-1.1904761904761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AF-49D3-9FE7-D11310B18F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</c:v>
                </c:pt>
                <c:pt idx="4">
                  <c:v>մայիս</c:v>
                </c:pt>
                <c:pt idx="5">
                  <c:v>հունիս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F-49D3-9FE7-D11310B18FA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7"/>
        <c:gapDepth val="63"/>
        <c:shape val="box"/>
        <c:axId val="354392664"/>
        <c:axId val="354398240"/>
        <c:axId val="0"/>
      </c:bar3DChart>
      <c:catAx>
        <c:axId val="354392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54398240"/>
        <c:crosses val="autoZero"/>
        <c:auto val="1"/>
        <c:lblAlgn val="ctr"/>
        <c:lblOffset val="100"/>
        <c:noMultiLvlLbl val="0"/>
      </c:catAx>
      <c:valAx>
        <c:axId val="354398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4392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911582371221998"/>
          <c:y val="0.17005093113360831"/>
          <c:w val="0.57972336280050885"/>
          <c:h val="7.59808148981377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/>
              <a:t>ԴԻՄՈՒՄ-ԲՈՂՈՔՆԵՐԻ </a:t>
            </a:r>
            <a:r>
              <a:rPr lang="en-US">
                <a:solidFill>
                  <a:sysClr val="windowText" lastClr="000000"/>
                </a:solidFill>
              </a:rPr>
              <a:t>ՏՈԿՈՍ</a:t>
            </a:r>
            <a:r>
              <a:rPr lang="hy-AM"/>
              <a:t>ԱՅԻՆ ՀԱՄԱՄԱՍՆՈՒԹՅՈՒՆՆ</a:t>
            </a:r>
            <a:r>
              <a:rPr lang="hy-AM">
                <a:solidFill>
                  <a:srgbClr val="00B050"/>
                </a:solidFill>
              </a:rPr>
              <a:t> </a:t>
            </a:r>
            <a:r>
              <a:rPr lang="hy-AM"/>
              <a:t>ԸՍՏ ՈՒՍՈՒՄՆԱԿԱՆ ՀԱՍՏԱՏՈՒԹՅՈՒՆՆԵՐԻ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892052101574395"/>
          <c:y val="0.31342238470191225"/>
          <c:w val="0.34716353164187808"/>
          <c:h val="0.5951374828146481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ԴԻՄՈՒՄ-ԲՈՂՈՔՆԵՐԻ %-ԱՅԻՆ ՀԱՄԱՄԱՍՆՈՒԹՅՈՒՆՆ ԸՍՏ ՈՒՍՈՒՄՆԱԿԱՆ ՀԱՍՏԱՏՈՒԹՅՈՒՆՆԵՐԻ</c:v>
                </c:pt>
              </c:strCache>
            </c:strRef>
          </c:tx>
          <c:spPr>
            <a:effectLst>
              <a:glow>
                <a:schemeClr val="accent1"/>
              </a:glow>
              <a:innerShdw blurRad="152400" dist="50800" dir="13260000">
                <a:schemeClr val="tx1">
                  <a:alpha val="88000"/>
                </a:schemeClr>
              </a:innerShdw>
              <a:softEdge rad="12700"/>
            </a:effectLst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explosion val="3"/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>
                <a:glow>
                  <a:schemeClr val="accent1"/>
                </a:glow>
                <a:innerShdw blurRad="152400" dist="50800" dir="13260000">
                  <a:schemeClr val="tx1">
                    <a:alpha val="88000"/>
                  </a:schemeClr>
                </a:innerShdw>
                <a:softEdge rad="12700"/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2-44D1-4D96-8D0D-7CCD050746CE}"/>
              </c:ext>
            </c:extLst>
          </c:dPt>
          <c:dPt>
            <c:idx val="1"/>
            <c:bubble3D val="0"/>
            <c:explosion val="9"/>
            <c:spPr>
              <a:solidFill>
                <a:srgbClr val="5E9E32"/>
              </a:solidFill>
              <a:ln w="19050">
                <a:solidFill>
                  <a:schemeClr val="lt1"/>
                </a:solidFill>
              </a:ln>
              <a:effectLst>
                <a:glow>
                  <a:schemeClr val="accent1"/>
                </a:glow>
                <a:innerShdw blurRad="152400" dist="50800" dir="13260000">
                  <a:schemeClr val="tx1">
                    <a:alpha val="88000"/>
                  </a:schemeClr>
                </a:innerShdw>
                <a:softEdge rad="12700"/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1-44D1-4D96-8D0D-7CCD050746CE}"/>
              </c:ext>
            </c:extLst>
          </c:dPt>
          <c:dPt>
            <c:idx val="2"/>
            <c:bubble3D val="0"/>
            <c:explosion val="7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>
                <a:glow>
                  <a:schemeClr val="accent1"/>
                </a:glow>
                <a:innerShdw blurRad="152400" dist="50800" dir="13260000">
                  <a:schemeClr val="tx1">
                    <a:alpha val="88000"/>
                  </a:schemeClr>
                </a:innerShdw>
                <a:softEdge rad="12700"/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4-B1BA-44F2-9B84-6FA82B95D2E7}"/>
              </c:ext>
            </c:extLst>
          </c:dPt>
          <c:dLbls>
            <c:dLbl>
              <c:idx val="0"/>
              <c:layout>
                <c:manualLayout>
                  <c:x val="0.10416666666666667"/>
                  <c:y val="7.9365079365079361E-3"/>
                </c:manualLayout>
              </c:layout>
              <c:tx>
                <c:rich>
                  <a:bodyPr/>
                  <a:lstStyle/>
                  <a:p>
                    <a:fld id="{58496D31-67C3-4F01-BC83-C6C6707EFD6B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4D1-4D96-8D0D-7CCD050746CE}"/>
                </c:ext>
              </c:extLst>
            </c:dLbl>
            <c:dLbl>
              <c:idx val="1"/>
              <c:layout>
                <c:manualLayout>
                  <c:x val="-7.17592592592593E-2"/>
                  <c:y val="-6.3492063492063489E-2"/>
                </c:manualLayout>
              </c:layout>
              <c:tx>
                <c:rich>
                  <a:bodyPr/>
                  <a:lstStyle/>
                  <a:p>
                    <a:fld id="{6A7287A1-AB0B-4F5E-8702-C7B06C2968D6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4D1-4D96-8D0D-7CCD050746CE}"/>
                </c:ext>
              </c:extLst>
            </c:dLbl>
            <c:dLbl>
              <c:idx val="2"/>
              <c:layout>
                <c:manualLayout>
                  <c:x val="-7.0393374741200859E-2"/>
                  <c:y val="-0.102236421725239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BA-44F2-9B84-6FA82B95D2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Դպրոց</c:v>
                </c:pt>
                <c:pt idx="1">
                  <c:v>Քոլեջ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D1-4D96-8D0D-7CCD05074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10"/>
        <c:holeSize val="4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884755268732917"/>
          <c:y val="0.40940288713910761"/>
          <c:w val="0.1285361025050718"/>
          <c:h val="0.296946319210098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ԴԻՄՈՒՄ-ԲՈՂՈՔՆԵՐԻ ԹԻՎՆ ԸՍՏ ՀԱՍՑԵԱԳՐՄԱՆ ԱՂԲՅՈՒՐԻ</a:t>
            </a:r>
            <a:endParaRPr lang="ru-RU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29378880510027"/>
          <c:y val="0.20706343525241158"/>
          <c:w val="0.51633114746105657"/>
          <c:h val="0.7810317460317460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591F89"/>
            </a:solidFill>
            <a:ln>
              <a:solidFill>
                <a:schemeClr val="accent4">
                  <a:lumMod val="75000"/>
                </a:schemeClr>
              </a:solidFill>
            </a:ln>
            <a:effectLst>
              <a:outerShdw blurRad="330200" dist="76200" dir="8100000" sx="134000" sy="134000" kx="800400" algn="br" rotWithShape="0">
                <a:srgbClr val="7030A0">
                  <a:alpha val="5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52400" h="50800" prst="softRound"/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6362252301543877E-2"/>
                  <c:y val="-1.587312949517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B37-4B6D-B091-A11DBB3C82B3}"/>
                </c:ext>
              </c:extLst>
            </c:dLbl>
            <c:dLbl>
              <c:idx val="1"/>
              <c:layout>
                <c:manualLayout>
                  <c:x val="1.444788441692459E-2"/>
                  <c:y val="-1.5873015873015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37-4B6D-B091-A11DBB3C82B3}"/>
                </c:ext>
              </c:extLst>
            </c:dLbl>
            <c:dLbl>
              <c:idx val="2"/>
              <c:layout>
                <c:manualLayout>
                  <c:x val="1.444788441692459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37-4B6D-B091-A11DBB3C82B3}"/>
                </c:ext>
              </c:extLst>
            </c:dLbl>
            <c:dLbl>
              <c:idx val="3"/>
              <c:layout>
                <c:manualLayout>
                  <c:x val="1.8575851393188778E-2"/>
                  <c:y val="-1.1904761904761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37-4B6D-B091-A11DBB3C82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ԿՏՄ</c:v>
                </c:pt>
                <c:pt idx="1">
                  <c:v>ԿԳՄՍՆ</c:v>
                </c:pt>
                <c:pt idx="2">
                  <c:v>ՀՀ Վարչապետի աշխատակազմ</c:v>
                </c:pt>
                <c:pt idx="3">
                  <c:v>ՀՀ մարդու իրավունքների պաշտպանի աշխատակազմ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37-4B6D-B091-A11DBB3C8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3"/>
        <c:gapDepth val="0"/>
        <c:shape val="box"/>
        <c:axId val="384269760"/>
        <c:axId val="384268448"/>
        <c:axId val="0"/>
      </c:bar3DChart>
      <c:catAx>
        <c:axId val="384269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84268448"/>
        <c:crosses val="autoZero"/>
        <c:auto val="1"/>
        <c:lblAlgn val="ctr"/>
        <c:lblOffset val="100"/>
        <c:noMultiLvlLbl val="0"/>
      </c:catAx>
      <c:valAx>
        <c:axId val="3842684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426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ԴԻՄՈՒՄ-ԲՈՂՈՔՆԵՐԻ ԹԻՎՆ</a:t>
            </a:r>
            <a:r>
              <a:rPr lang="hy-AM" b="1">
                <a:solidFill>
                  <a:srgbClr val="00B050"/>
                </a:solidFill>
                <a:latin typeface="GHEA Grapalat" panose="02000506050000020003" pitchFamily="50" charset="0"/>
              </a:rPr>
              <a:t> </a:t>
            </a:r>
            <a:r>
              <a:rPr lang="hy-AM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ԸՍՏ ՄԱՐԶԵՐԻ </a:t>
            </a:r>
            <a:r>
              <a:rPr lang="en-US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ԵՎ</a:t>
            </a:r>
            <a:r>
              <a:rPr lang="hy-AM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ԵՐ</a:t>
            </a:r>
            <a:r>
              <a:rPr lang="en-US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ԵՎ</a:t>
            </a:r>
            <a:r>
              <a:rPr lang="hy-AM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ԱՆ ՔԱՂԱՔԻ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ԴԻՄՈՒՄ-ԲՈՂՈՔՆԵՐԻ ԹԻՎՆ ԸՍՏ ՄԱՐԶԵՐԻ և ԵՐևԱՆ ՔԱՂԱՔԻ</c:v>
                </c:pt>
              </c:strCache>
            </c:strRef>
          </c:tx>
          <c:spPr>
            <a:solidFill>
              <a:srgbClr val="5E9E3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plastic">
              <a:bevelT w="165100" h="31750" prst="softRound"/>
            </a:sp3d>
          </c:spPr>
          <c:invertIfNegative val="0"/>
          <c:dLbls>
            <c:dLbl>
              <c:idx val="0"/>
              <c:layout>
                <c:manualLayout>
                  <c:x val="6.2305295950155761E-3"/>
                  <c:y val="-1.1331444759206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D8-42D9-84C1-0E32D1FF2D4F}"/>
                </c:ext>
              </c:extLst>
            </c:dLbl>
            <c:dLbl>
              <c:idx val="1"/>
              <c:layout>
                <c:manualLayout>
                  <c:x val="6.2305295950154998E-3"/>
                  <c:y val="-1.1331444759206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D8-42D9-84C1-0E32D1FF2D4F}"/>
                </c:ext>
              </c:extLst>
            </c:dLbl>
            <c:dLbl>
              <c:idx val="2"/>
              <c:layout>
                <c:manualLayout>
                  <c:x val="8.3073727933540252E-3"/>
                  <c:y val="-7.55429650613786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D8-42D9-84C1-0E32D1FF2D4F}"/>
                </c:ext>
              </c:extLst>
            </c:dLbl>
            <c:dLbl>
              <c:idx val="3"/>
              <c:layout>
                <c:manualLayout>
                  <c:x val="6.2305295950154998E-3"/>
                  <c:y val="-7.55429650613786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D8-42D9-84C1-0E32D1FF2D4F}"/>
                </c:ext>
              </c:extLst>
            </c:dLbl>
            <c:dLbl>
              <c:idx val="4"/>
              <c:layout>
                <c:manualLayout>
                  <c:x val="8.3073727933540634E-3"/>
                  <c:y val="-3.7771482530689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D8-42D9-84C1-0E32D1FF2D4F}"/>
                </c:ext>
              </c:extLst>
            </c:dLbl>
            <c:dLbl>
              <c:idx val="5"/>
              <c:layout>
                <c:manualLayout>
                  <c:x val="8.3073727933540634E-3"/>
                  <c:y val="-7.55429650613786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D8-42D9-84C1-0E32D1FF2D4F}"/>
                </c:ext>
              </c:extLst>
            </c:dLbl>
            <c:dLbl>
              <c:idx val="6"/>
              <c:layout>
                <c:manualLayout>
                  <c:x val="8.3073727933540634E-3"/>
                  <c:y val="-2.2662889518413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D8-42D9-84C1-0E32D1FF2D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Երևան</c:v>
                </c:pt>
                <c:pt idx="1">
                  <c:v>Կոտայք</c:v>
                </c:pt>
                <c:pt idx="2">
                  <c:v>Շիրակ</c:v>
                </c:pt>
                <c:pt idx="3">
                  <c:v>Գեղարքունիք</c:v>
                </c:pt>
                <c:pt idx="4">
                  <c:v>Արագածոտն</c:v>
                </c:pt>
                <c:pt idx="5">
                  <c:v>Վայոց ձոր</c:v>
                </c:pt>
                <c:pt idx="6">
                  <c:v>Սյունիք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7F-4854-AA30-EF4F3B0D21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gapDepth val="90"/>
        <c:shape val="box"/>
        <c:axId val="421257640"/>
        <c:axId val="421258032"/>
        <c:axId val="0"/>
      </c:bar3DChart>
      <c:catAx>
        <c:axId val="421257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0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421258032"/>
        <c:crosses val="autoZero"/>
        <c:auto val="1"/>
        <c:lblAlgn val="ctr"/>
        <c:lblOffset val="100"/>
        <c:noMultiLvlLbl val="0"/>
      </c:catAx>
      <c:valAx>
        <c:axId val="4212580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257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ԴԻՄՈՒՄ-ԲՈՂՈՔՆԵՐԻ</a:t>
            </a:r>
            <a:r>
              <a:rPr lang="en-US" b="1" baseline="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 ԹԻՎՆ ԸՍՏ ՄԱՐԶԵՐԻ ԵՎ ԵՐԵՎԱՆ ՔԱՂԱՔԻ</a:t>
            </a:r>
            <a:endParaRPr lang="ru-RU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636181713240904"/>
          <c:y val="0.13707936507936508"/>
          <c:w val="0.80721763712120254"/>
          <c:h val="0.7746491688538932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2021թ. I կիսամյակ</c:v>
                </c:pt>
              </c:strCache>
            </c:strRef>
          </c:tx>
          <c:spPr>
            <a:solidFill>
              <a:srgbClr val="8B73A9"/>
            </a:solidFill>
            <a:ln>
              <a:solidFill>
                <a:srgbClr val="664E82"/>
              </a:solidFill>
            </a:ln>
            <a:effectLst/>
            <a:sp3d>
              <a:contourClr>
                <a:srgbClr val="664E82"/>
              </a:contourClr>
            </a:sp3d>
          </c:spPr>
          <c:invertIfNegative val="0"/>
          <c:dLbls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81-4131-9003-625C6F7CB6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Երևան</c:v>
                </c:pt>
                <c:pt idx="1">
                  <c:v>Կոտայք</c:v>
                </c:pt>
                <c:pt idx="2">
                  <c:v>Սյունիք</c:v>
                </c:pt>
                <c:pt idx="3">
                  <c:v>Շիրակ</c:v>
                </c:pt>
                <c:pt idx="4">
                  <c:v>Լոռի</c:v>
                </c:pt>
                <c:pt idx="5">
                  <c:v>Տավուշ</c:v>
                </c:pt>
                <c:pt idx="6">
                  <c:v>Գեղարքունիք</c:v>
                </c:pt>
                <c:pt idx="7">
                  <c:v>Արարատ</c:v>
                </c:pt>
                <c:pt idx="8">
                  <c:v>Վայոց ձոր</c:v>
                </c:pt>
                <c:pt idx="9">
                  <c:v>Արմավիր</c:v>
                </c:pt>
                <c:pt idx="10">
                  <c:v>Արագածոտն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12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81-4131-9003-625C6F7CB6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2021թ. II կիսամյակ</c:v>
                </c:pt>
              </c:strCache>
            </c:strRef>
          </c:tx>
          <c:spPr>
            <a:solidFill>
              <a:srgbClr val="A592BC"/>
            </a:solidFill>
            <a:ln>
              <a:solidFill>
                <a:srgbClr val="A592BC"/>
              </a:solidFill>
            </a:ln>
            <a:effectLst/>
            <a:sp3d>
              <a:contourClr>
                <a:srgbClr val="A592BC"/>
              </a:contourClr>
            </a:sp3d>
          </c:spPr>
          <c:invertIfNegative val="0"/>
          <c:dLbls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81-4131-9003-625C6F7CB6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Երևան</c:v>
                </c:pt>
                <c:pt idx="1">
                  <c:v>Կոտայք</c:v>
                </c:pt>
                <c:pt idx="2">
                  <c:v>Սյունիք</c:v>
                </c:pt>
                <c:pt idx="3">
                  <c:v>Շիրակ</c:v>
                </c:pt>
                <c:pt idx="4">
                  <c:v>Լոռի</c:v>
                </c:pt>
                <c:pt idx="5">
                  <c:v>Տավուշ</c:v>
                </c:pt>
                <c:pt idx="6">
                  <c:v>Գեղարքունիք</c:v>
                </c:pt>
                <c:pt idx="7">
                  <c:v>Արարատ</c:v>
                </c:pt>
                <c:pt idx="8">
                  <c:v>Վայոց ձոր</c:v>
                </c:pt>
                <c:pt idx="9">
                  <c:v>Արմավիր</c:v>
                </c:pt>
                <c:pt idx="10">
                  <c:v>Արագածոտն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81-4131-9003-625C6F7CB6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2022թ. I կիսամյակ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solidFill>
                <a:schemeClr val="accent4">
                  <a:lumMod val="40000"/>
                  <a:lumOff val="60000"/>
                </a:schemeClr>
              </a:solidFill>
            </a:ln>
            <a:effectLst/>
            <a:sp3d>
              <a:contourClr>
                <a:schemeClr val="accent4">
                  <a:lumMod val="40000"/>
                  <a:lumOff val="60000"/>
                </a:schemeClr>
              </a:contourClr>
            </a:sp3d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481-4131-9003-625C6F7CB64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81-4131-9003-625C6F7CB649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481-4131-9003-625C6F7CB649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81-4131-9003-625C6F7CB6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Երևան</c:v>
                </c:pt>
                <c:pt idx="1">
                  <c:v>Կոտայք</c:v>
                </c:pt>
                <c:pt idx="2">
                  <c:v>Սյունիք</c:v>
                </c:pt>
                <c:pt idx="3">
                  <c:v>Շիրակ</c:v>
                </c:pt>
                <c:pt idx="4">
                  <c:v>Լոռի</c:v>
                </c:pt>
                <c:pt idx="5">
                  <c:v>Տավուշ</c:v>
                </c:pt>
                <c:pt idx="6">
                  <c:v>Գեղարքունիք</c:v>
                </c:pt>
                <c:pt idx="7">
                  <c:v>Արարատ</c:v>
                </c:pt>
                <c:pt idx="8">
                  <c:v>Վայոց ձոր</c:v>
                </c:pt>
                <c:pt idx="9">
                  <c:v>Արմավիր</c:v>
                </c:pt>
                <c:pt idx="10">
                  <c:v>Արագածոտն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81-4131-9003-625C6F7CB6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1"/>
        <c:gapDepth val="0"/>
        <c:shape val="box"/>
        <c:axId val="435563448"/>
        <c:axId val="435532944"/>
        <c:axId val="0"/>
      </c:bar3DChart>
      <c:catAx>
        <c:axId val="435563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435532944"/>
        <c:crosses val="autoZero"/>
        <c:auto val="1"/>
        <c:lblAlgn val="ctr"/>
        <c:lblOffset val="100"/>
        <c:noMultiLvlLbl val="0"/>
      </c:catAx>
      <c:valAx>
        <c:axId val="4355329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5563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4166066320361642E-2"/>
          <c:y val="0.92760154980627407"/>
          <c:w val="0.92524715309462724"/>
          <c:h val="6.28746406699162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/>
              <a:t>ԴԻՄՈՒՄ-ԲՈՂՈՔՆԵՐԻ ԹԻՎՆ ԸՍՏ ՎԵՐԱՀԱՍՑԵԱԳՐՎԱԾ ՄԱՐՄԻՆՆԵՐԻ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100"/>
      <c:rAngAx val="0"/>
      <c:perspective val="2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>
          <a:outerShdw blurRad="50800" dist="50800" dir="5400000" algn="ctr" rotWithShape="0">
            <a:srgbClr val="000000">
              <a:alpha val="56000"/>
            </a:srgbClr>
          </a:outerShdw>
        </a:effectLst>
        <a:sp3d/>
      </c:spPr>
    </c:sideWall>
    <c:backWall>
      <c:thickness val="0"/>
      <c:spPr>
        <a:noFill/>
        <a:ln>
          <a:noFill/>
        </a:ln>
        <a:effectLst>
          <a:outerShdw blurRad="50800" dist="50800" dir="5400000" algn="ctr" rotWithShape="0">
            <a:srgbClr val="000000">
              <a:alpha val="56000"/>
            </a:srgbClr>
          </a:outerShdw>
        </a:effectLst>
        <a:sp3d/>
      </c:spPr>
    </c:backWall>
    <c:plotArea>
      <c:layout>
        <c:manualLayout>
          <c:layoutTarget val="inner"/>
          <c:xMode val="edge"/>
          <c:yMode val="edge"/>
          <c:x val="3.0783202099737537E-2"/>
          <c:y val="0.29533112708737491"/>
          <c:w val="0.94590691163604546"/>
          <c:h val="0.514094245911568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ԴԻՄՈՒՄ-ԲՈՂՈՔՆԵՐԻ ԹԻՎՆ ԸՍՏ ՎԵՐԱՀԱՍՑԵԱԳՐԱՎԱԾ ՄԱՐՄԻՆՆԵՐԻ</c:v>
                </c:pt>
              </c:strCache>
            </c:strRef>
          </c:tx>
          <c:spPr>
            <a:gradFill flip="none" rotWithShape="1">
              <a:gsLst>
                <a:gs pos="0">
                  <a:srgbClr val="591F89">
                    <a:shade val="30000"/>
                    <a:satMod val="115000"/>
                  </a:srgbClr>
                </a:gs>
                <a:gs pos="33000">
                  <a:srgbClr val="591F89">
                    <a:shade val="67500"/>
                    <a:satMod val="115000"/>
                  </a:srgbClr>
                </a:gs>
                <a:gs pos="100000">
                  <a:srgbClr val="591F89">
                    <a:shade val="100000"/>
                    <a:satMod val="115000"/>
                  </a:srgbClr>
                </a:gs>
              </a:gsLst>
              <a:lin ang="0" scaled="1"/>
              <a:tileRect/>
            </a:gradFill>
            <a:ln w="25400">
              <a:solidFill>
                <a:schemeClr val="lt1"/>
              </a:solidFill>
            </a:ln>
            <a:effectLst>
              <a:outerShdw blurRad="190500" dist="444500" dir="6360000" sx="39000" sy="39000" algn="ctr" rotWithShape="0">
                <a:srgbClr val="000000">
                  <a:alpha val="74000"/>
                </a:srgbClr>
              </a:outerShdw>
            </a:effectLst>
            <a:scene3d>
              <a:camera prst="orthographicFront"/>
              <a:lightRig rig="threePt" dir="t"/>
            </a:scene3d>
            <a:sp3d contourW="25400">
              <a:bevelT w="95250" h="31750" prst="softRound"/>
              <a:contourClr>
                <a:schemeClr val="l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ԿԳՄՍՆ</c:v>
                </c:pt>
                <c:pt idx="1">
                  <c:v>ՀՀ Շիրակի մարզային ոստիկանություն</c:v>
                </c:pt>
                <c:pt idx="2">
                  <c:v>ՀՀ Արագածոտնի մարզպետարան</c:v>
                </c:pt>
                <c:pt idx="3">
                  <c:v>ԱԱՏՄ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E-4654-B1D1-242E328724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1"/>
        <c:gapDepth val="167"/>
        <c:shape val="box"/>
        <c:axId val="575170064"/>
        <c:axId val="575169672"/>
        <c:axId val="0"/>
      </c:bar3DChart>
      <c:catAx>
        <c:axId val="57517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575169672"/>
        <c:crosses val="autoZero"/>
        <c:auto val="1"/>
        <c:lblAlgn val="ctr"/>
        <c:lblOffset val="100"/>
        <c:noMultiLvlLbl val="0"/>
      </c:catAx>
      <c:valAx>
        <c:axId val="575169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7517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8331-A6FA-41DD-8769-9111D88F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2082</Words>
  <Characters>11874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https:/mul2-eib.gov.am/tasks/12717/oneclick/dimum-boxoq-2022_1.docx?token=d47abbbc855d77b3b6d55235a4c6828a</cp:keywords>
  <dc:description/>
  <cp:lastModifiedBy>User</cp:lastModifiedBy>
  <cp:revision>7</cp:revision>
  <cp:lastPrinted>2020-01-03T14:52:00Z</cp:lastPrinted>
  <dcterms:created xsi:type="dcterms:W3CDTF">2022-07-07T11:23:00Z</dcterms:created>
  <dcterms:modified xsi:type="dcterms:W3CDTF">2022-07-07T12:03:00Z</dcterms:modified>
</cp:coreProperties>
</file>